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DDCC" w14:textId="297661C1" w:rsidR="006205B6" w:rsidRDefault="00C4067A" w:rsidP="006205B6">
      <w:pPr>
        <w:pStyle w:val="Normal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933B15" wp14:editId="7FED19DD">
            <wp:simplePos x="0" y="0"/>
            <wp:positionH relativeFrom="column">
              <wp:posOffset>53340</wp:posOffset>
            </wp:positionH>
            <wp:positionV relativeFrom="paragraph">
              <wp:posOffset>60960</wp:posOffset>
            </wp:positionV>
            <wp:extent cx="3152775" cy="1615440"/>
            <wp:effectExtent l="0" t="0" r="9525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M-LP-FincantieriMM1-3-20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5B6">
        <w:rPr>
          <w:noProof/>
        </w:rPr>
        <w:drawing>
          <wp:anchor distT="0" distB="0" distL="114300" distR="114300" simplePos="0" relativeHeight="251658240" behindDoc="0" locked="0" layoutInCell="1" allowOverlap="1" wp14:anchorId="5521A70C" wp14:editId="1B4642EF">
            <wp:simplePos x="0" y="0"/>
            <wp:positionH relativeFrom="column">
              <wp:posOffset>4236720</wp:posOffset>
            </wp:positionH>
            <wp:positionV relativeFrom="paragraph">
              <wp:posOffset>0</wp:posOffset>
            </wp:positionV>
            <wp:extent cx="2286000" cy="1676400"/>
            <wp:effectExtent l="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85A77" w14:textId="72DD73E3" w:rsidR="006205B6" w:rsidRDefault="006205B6" w:rsidP="006205B6">
      <w:pPr>
        <w:pStyle w:val="Normal1"/>
        <w:rPr>
          <w:b/>
          <w:sz w:val="28"/>
          <w:szCs w:val="28"/>
        </w:rPr>
      </w:pPr>
    </w:p>
    <w:p w14:paraId="2E296B9E" w14:textId="77777777" w:rsidR="006205B6" w:rsidRDefault="006205B6" w:rsidP="006205B6">
      <w:pPr>
        <w:pStyle w:val="Normal1"/>
        <w:rPr>
          <w:b/>
          <w:sz w:val="28"/>
          <w:szCs w:val="28"/>
        </w:rPr>
      </w:pPr>
    </w:p>
    <w:p w14:paraId="08FD79F3" w14:textId="77777777" w:rsidR="006205B6" w:rsidRDefault="006205B6" w:rsidP="006205B6">
      <w:pPr>
        <w:pStyle w:val="Normal1"/>
        <w:rPr>
          <w:b/>
          <w:sz w:val="28"/>
          <w:szCs w:val="28"/>
        </w:rPr>
      </w:pPr>
    </w:p>
    <w:p w14:paraId="40B6501E" w14:textId="77777777" w:rsidR="006205B6" w:rsidRDefault="006205B6" w:rsidP="006205B6">
      <w:pPr>
        <w:pStyle w:val="Normal1"/>
        <w:rPr>
          <w:b/>
          <w:sz w:val="28"/>
          <w:szCs w:val="28"/>
        </w:rPr>
      </w:pPr>
    </w:p>
    <w:p w14:paraId="6F3902D2" w14:textId="77777777" w:rsidR="004C05DF" w:rsidRDefault="004C05DF" w:rsidP="003016E5">
      <w:pPr>
        <w:pStyle w:val="Normal1"/>
        <w:tabs>
          <w:tab w:val="left" w:pos="2580"/>
        </w:tabs>
        <w:rPr>
          <w:b/>
          <w:sz w:val="28"/>
          <w:szCs w:val="28"/>
        </w:rPr>
      </w:pPr>
    </w:p>
    <w:p w14:paraId="4652F0E9" w14:textId="72562E3E" w:rsidR="009D1C48" w:rsidRDefault="009D1C48" w:rsidP="003016E5">
      <w:pPr>
        <w:pStyle w:val="Normal1"/>
        <w:tabs>
          <w:tab w:val="left" w:pos="2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Video:  </w:t>
      </w:r>
      <w:hyperlink r:id="rId10" w:history="1">
        <w:r w:rsidRPr="004F3341">
          <w:rPr>
            <w:rStyle w:val="Hyperlink"/>
            <w:b/>
            <w:sz w:val="28"/>
            <w:szCs w:val="28"/>
          </w:rPr>
          <w:t>https://youtu.be/fgKnVpuwcxc</w:t>
        </w:r>
      </w:hyperlink>
    </w:p>
    <w:p w14:paraId="6E239A04" w14:textId="1611E023" w:rsidR="00644087" w:rsidRDefault="00854B72" w:rsidP="003016E5">
      <w:pPr>
        <w:pStyle w:val="Normal1"/>
        <w:tabs>
          <w:tab w:val="left" w:pos="2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Lesson Plan</w:t>
      </w:r>
      <w:r w:rsidR="003016E5">
        <w:rPr>
          <w:b/>
          <w:sz w:val="28"/>
          <w:szCs w:val="28"/>
        </w:rPr>
        <w:tab/>
      </w:r>
    </w:p>
    <w:p w14:paraId="66D8757A" w14:textId="77777777" w:rsidR="00644087" w:rsidRDefault="00854B72">
      <w:pPr>
        <w:pStyle w:val="Normal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Teacher Note:</w:t>
      </w:r>
      <w:r>
        <w:rPr>
          <w:sz w:val="24"/>
          <w:szCs w:val="24"/>
        </w:rPr>
        <w:t xml:space="preserve">  Please preview the entire video and pre-work the solutions in order to anticipate students’ needs, misconceptions and materials unique to your classroom.</w:t>
      </w:r>
    </w:p>
    <w:p w14:paraId="191FA410" w14:textId="7D69E14E" w:rsidR="00644087" w:rsidRDefault="00854B72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You will also need to determine the background knowledge of your students </w:t>
      </w:r>
      <w:r w:rsidR="007F00F6">
        <w:rPr>
          <w:sz w:val="24"/>
          <w:szCs w:val="24"/>
        </w:rPr>
        <w:t xml:space="preserve">regarding the following </w:t>
      </w:r>
      <w:r>
        <w:rPr>
          <w:sz w:val="24"/>
          <w:szCs w:val="24"/>
        </w:rPr>
        <w:t>topics, and decide the best method for providing that background in order to support the conceptual understanding of the mathematics shown in the video.</w:t>
      </w:r>
    </w:p>
    <w:p w14:paraId="21EB8325" w14:textId="77777777" w:rsidR="00F37F2A" w:rsidRDefault="00F37F2A" w:rsidP="002C6368">
      <w:pPr>
        <w:pStyle w:val="Normal1"/>
        <w:numPr>
          <w:ilvl w:val="0"/>
          <w:numId w:val="27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Sample</w:t>
      </w:r>
    </w:p>
    <w:p w14:paraId="30803D7A" w14:textId="6312DF35" w:rsidR="008727A2" w:rsidRDefault="008727A2" w:rsidP="002C6368">
      <w:pPr>
        <w:pStyle w:val="Normal1"/>
        <w:numPr>
          <w:ilvl w:val="0"/>
          <w:numId w:val="27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Frequency</w:t>
      </w:r>
    </w:p>
    <w:p w14:paraId="2ED6106A" w14:textId="0A31B883" w:rsidR="007F00F6" w:rsidRDefault="008727A2" w:rsidP="002C6368">
      <w:pPr>
        <w:pStyle w:val="Normal1"/>
        <w:numPr>
          <w:ilvl w:val="0"/>
          <w:numId w:val="27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Mean</w:t>
      </w:r>
    </w:p>
    <w:p w14:paraId="7D67AABA" w14:textId="041B30CC" w:rsidR="00644087" w:rsidRDefault="008727A2" w:rsidP="002C6368">
      <w:pPr>
        <w:pStyle w:val="Normal1"/>
        <w:numPr>
          <w:ilvl w:val="0"/>
          <w:numId w:val="27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Percent</w:t>
      </w:r>
    </w:p>
    <w:p w14:paraId="222BB00B" w14:textId="77777777" w:rsidR="002C6368" w:rsidRPr="002C6368" w:rsidRDefault="002C6368" w:rsidP="002C6368">
      <w:pPr>
        <w:pStyle w:val="Normal1"/>
        <w:spacing w:after="0"/>
        <w:ind w:left="720"/>
        <w:contextualSpacing/>
        <w:rPr>
          <w:sz w:val="24"/>
          <w:szCs w:val="24"/>
        </w:rPr>
      </w:pPr>
    </w:p>
    <w:p w14:paraId="0D0D9962" w14:textId="77777777" w:rsidR="00644087" w:rsidRDefault="00854B72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Common Core Mathematical Content Standards</w:t>
      </w:r>
    </w:p>
    <w:p w14:paraId="098B7994" w14:textId="6F3D147F" w:rsidR="00AA709E" w:rsidRDefault="00AA709E">
      <w:pPr>
        <w:pStyle w:val="Normal1"/>
        <w:numPr>
          <w:ilvl w:val="0"/>
          <w:numId w:val="6"/>
        </w:numPr>
        <w:contextualSpacing/>
        <w:rPr>
          <w:sz w:val="24"/>
          <w:szCs w:val="24"/>
        </w:rPr>
      </w:pPr>
      <w:r w:rsidRPr="00614291">
        <w:rPr>
          <w:b/>
          <w:sz w:val="24"/>
          <w:szCs w:val="24"/>
        </w:rPr>
        <w:t>6.SP.2</w:t>
      </w:r>
      <w:r>
        <w:rPr>
          <w:sz w:val="24"/>
          <w:szCs w:val="24"/>
        </w:rPr>
        <w:t xml:space="preserve"> Understand th</w:t>
      </w:r>
      <w:r w:rsidR="00F37F2A">
        <w:rPr>
          <w:sz w:val="24"/>
          <w:szCs w:val="24"/>
        </w:rPr>
        <w:t>a</w:t>
      </w:r>
      <w:r>
        <w:rPr>
          <w:sz w:val="24"/>
          <w:szCs w:val="24"/>
        </w:rPr>
        <w:t>t a set of data collected to answer a statistical question has a distributi</w:t>
      </w:r>
      <w:r w:rsidR="00F37F2A">
        <w:rPr>
          <w:sz w:val="24"/>
          <w:szCs w:val="24"/>
        </w:rPr>
        <w:t>on which can be described by it</w:t>
      </w:r>
      <w:r>
        <w:rPr>
          <w:sz w:val="24"/>
          <w:szCs w:val="24"/>
        </w:rPr>
        <w:t>s center, spread and overall shape.</w:t>
      </w:r>
    </w:p>
    <w:p w14:paraId="0542FE90" w14:textId="1018C934" w:rsidR="00AA709E" w:rsidRDefault="00AA709E">
      <w:pPr>
        <w:pStyle w:val="Normal1"/>
        <w:numPr>
          <w:ilvl w:val="0"/>
          <w:numId w:val="6"/>
        </w:numPr>
        <w:contextualSpacing/>
        <w:rPr>
          <w:sz w:val="24"/>
          <w:szCs w:val="24"/>
        </w:rPr>
      </w:pPr>
      <w:r w:rsidRPr="00614291">
        <w:rPr>
          <w:b/>
          <w:sz w:val="24"/>
          <w:szCs w:val="24"/>
        </w:rPr>
        <w:t>6.SP.3</w:t>
      </w:r>
      <w:r>
        <w:rPr>
          <w:sz w:val="24"/>
          <w:szCs w:val="24"/>
        </w:rPr>
        <w:t xml:space="preserve"> Recognize that a measure of center for a numerical data set </w:t>
      </w:r>
      <w:r w:rsidR="00F37F2A">
        <w:rPr>
          <w:sz w:val="24"/>
          <w:szCs w:val="24"/>
        </w:rPr>
        <w:t>summarizes all of it</w:t>
      </w:r>
      <w:r>
        <w:rPr>
          <w:sz w:val="24"/>
          <w:szCs w:val="24"/>
        </w:rPr>
        <w:t xml:space="preserve">s value with a single number, while a measure of variation describes how </w:t>
      </w:r>
      <w:proofErr w:type="gramStart"/>
      <w:r>
        <w:rPr>
          <w:sz w:val="24"/>
          <w:szCs w:val="24"/>
        </w:rPr>
        <w:t>it’s</w:t>
      </w:r>
      <w:proofErr w:type="gramEnd"/>
      <w:r>
        <w:rPr>
          <w:sz w:val="24"/>
          <w:szCs w:val="24"/>
        </w:rPr>
        <w:t xml:space="preserve"> values </w:t>
      </w:r>
      <w:r w:rsidR="00F37F2A">
        <w:rPr>
          <w:sz w:val="24"/>
          <w:szCs w:val="24"/>
        </w:rPr>
        <w:t>vary</w:t>
      </w:r>
      <w:r>
        <w:rPr>
          <w:sz w:val="24"/>
          <w:szCs w:val="24"/>
        </w:rPr>
        <w:t xml:space="preserve"> with a single number.</w:t>
      </w:r>
    </w:p>
    <w:p w14:paraId="159DBE0C" w14:textId="4DF3F585" w:rsidR="009012CE" w:rsidRDefault="009012CE">
      <w:pPr>
        <w:pStyle w:val="Normal1"/>
        <w:numPr>
          <w:ilvl w:val="0"/>
          <w:numId w:val="6"/>
        </w:numPr>
        <w:contextualSpacing/>
        <w:rPr>
          <w:sz w:val="24"/>
          <w:szCs w:val="24"/>
        </w:rPr>
      </w:pPr>
      <w:r w:rsidRPr="00614291">
        <w:rPr>
          <w:b/>
          <w:sz w:val="24"/>
          <w:szCs w:val="24"/>
        </w:rPr>
        <w:t>6.SP.5</w:t>
      </w:r>
      <w:r>
        <w:rPr>
          <w:sz w:val="24"/>
          <w:szCs w:val="24"/>
        </w:rPr>
        <w:t xml:space="preserve"> Summarize numerical data sets </w:t>
      </w:r>
      <w:r w:rsidR="00581AE4">
        <w:rPr>
          <w:sz w:val="24"/>
          <w:szCs w:val="24"/>
        </w:rPr>
        <w:t xml:space="preserve">in relation to their context. </w:t>
      </w:r>
    </w:p>
    <w:p w14:paraId="1453B03A" w14:textId="77777777" w:rsidR="00FD7209" w:rsidRDefault="00AA709E">
      <w:pPr>
        <w:pStyle w:val="Normal1"/>
        <w:numPr>
          <w:ilvl w:val="0"/>
          <w:numId w:val="6"/>
        </w:numPr>
        <w:contextualSpacing/>
        <w:rPr>
          <w:sz w:val="24"/>
          <w:szCs w:val="24"/>
        </w:rPr>
      </w:pPr>
      <w:r w:rsidRPr="00614291">
        <w:rPr>
          <w:b/>
          <w:sz w:val="24"/>
          <w:szCs w:val="24"/>
        </w:rPr>
        <w:t>7.SP.1</w:t>
      </w:r>
      <w:r>
        <w:rPr>
          <w:sz w:val="24"/>
          <w:szCs w:val="24"/>
        </w:rPr>
        <w:t xml:space="preserve"> Understand that statistics can be used to gain information about a population by examining a sample of the population.  Understand that random sampling tends to produce representative samples and support valid inference.</w:t>
      </w:r>
      <w:r w:rsidR="00854B72">
        <w:rPr>
          <w:sz w:val="24"/>
          <w:szCs w:val="24"/>
        </w:rPr>
        <w:t xml:space="preserve">  </w:t>
      </w:r>
    </w:p>
    <w:p w14:paraId="210D3B51" w14:textId="77777777" w:rsidR="00FD7209" w:rsidRDefault="00FD7209" w:rsidP="00FD7209">
      <w:pPr>
        <w:pStyle w:val="Normal1"/>
        <w:numPr>
          <w:ilvl w:val="0"/>
          <w:numId w:val="6"/>
        </w:numPr>
        <w:contextualSpacing/>
        <w:rPr>
          <w:sz w:val="24"/>
          <w:szCs w:val="24"/>
        </w:rPr>
      </w:pPr>
      <w:r w:rsidRPr="00614291">
        <w:rPr>
          <w:b/>
          <w:sz w:val="24"/>
          <w:szCs w:val="24"/>
        </w:rPr>
        <w:t>S-ID</w:t>
      </w:r>
      <w:r>
        <w:rPr>
          <w:sz w:val="24"/>
          <w:szCs w:val="24"/>
        </w:rPr>
        <w:t xml:space="preserve"> Summarize, represent and interpret data on a single count or measurement variable.</w:t>
      </w:r>
    </w:p>
    <w:p w14:paraId="5DC20929" w14:textId="1343424B" w:rsidR="00644087" w:rsidRPr="00FD7209" w:rsidRDefault="00FD7209" w:rsidP="00FD7209">
      <w:pPr>
        <w:pStyle w:val="Normal1"/>
        <w:numPr>
          <w:ilvl w:val="0"/>
          <w:numId w:val="6"/>
        </w:numPr>
        <w:contextualSpacing/>
        <w:rPr>
          <w:sz w:val="24"/>
          <w:szCs w:val="24"/>
        </w:rPr>
      </w:pPr>
      <w:r w:rsidRPr="00614291">
        <w:rPr>
          <w:b/>
          <w:sz w:val="24"/>
          <w:szCs w:val="24"/>
        </w:rPr>
        <w:t>S-IC</w:t>
      </w:r>
      <w:r>
        <w:rPr>
          <w:sz w:val="24"/>
          <w:szCs w:val="24"/>
        </w:rPr>
        <w:t xml:space="preserve"> Make inferences and justify conclusions from sample surveys, experiments and observational studies.</w:t>
      </w:r>
      <w:r w:rsidR="00854B72" w:rsidRPr="00FD7209">
        <w:rPr>
          <w:sz w:val="24"/>
          <w:szCs w:val="24"/>
        </w:rPr>
        <w:t xml:space="preserve"> </w:t>
      </w:r>
    </w:p>
    <w:p w14:paraId="04FE8CE3" w14:textId="77777777" w:rsidR="00644087" w:rsidRDefault="00644087">
      <w:pPr>
        <w:pStyle w:val="Normal1"/>
        <w:spacing w:after="0"/>
        <w:ind w:firstLine="720"/>
        <w:rPr>
          <w:sz w:val="24"/>
          <w:szCs w:val="24"/>
        </w:rPr>
      </w:pPr>
    </w:p>
    <w:p w14:paraId="346F95D1" w14:textId="77777777" w:rsidR="00644087" w:rsidRDefault="00854B72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Common Core Mathematical Practice Standards</w:t>
      </w:r>
    </w:p>
    <w:p w14:paraId="37D332FE" w14:textId="62F33DDF" w:rsidR="00644087" w:rsidRDefault="00854B72" w:rsidP="00FC18AE">
      <w:pPr>
        <w:pStyle w:val="Normal1"/>
        <w:tabs>
          <w:tab w:val="left" w:pos="8475"/>
        </w:tabs>
        <w:spacing w:after="0"/>
        <w:jc w:val="both"/>
        <w:rPr>
          <w:sz w:val="24"/>
          <w:szCs w:val="24"/>
        </w:rPr>
      </w:pPr>
      <w:bookmarkStart w:id="0" w:name="_1fob9te" w:colFirst="0" w:colLast="0"/>
      <w:bookmarkEnd w:id="0"/>
      <w:r>
        <w:rPr>
          <w:sz w:val="24"/>
          <w:szCs w:val="24"/>
        </w:rPr>
        <w:t>1. Make sense of problems and persevere in solving them.</w:t>
      </w:r>
      <w:r w:rsidR="00FC18AE">
        <w:rPr>
          <w:sz w:val="24"/>
          <w:szCs w:val="24"/>
        </w:rPr>
        <w:tab/>
      </w:r>
    </w:p>
    <w:p w14:paraId="3C57F95D" w14:textId="77777777" w:rsidR="00644087" w:rsidRDefault="00854B72" w:rsidP="00FC18AE">
      <w:pPr>
        <w:pStyle w:val="Normal1"/>
        <w:spacing w:after="0"/>
        <w:jc w:val="both"/>
        <w:rPr>
          <w:sz w:val="24"/>
          <w:szCs w:val="24"/>
        </w:rPr>
      </w:pPr>
      <w:bookmarkStart w:id="1" w:name="_3znysh7" w:colFirst="0" w:colLast="0"/>
      <w:bookmarkEnd w:id="1"/>
      <w:r>
        <w:rPr>
          <w:sz w:val="24"/>
          <w:szCs w:val="24"/>
        </w:rPr>
        <w:t>2. Reason abstractly and quantitatively</w:t>
      </w:r>
    </w:p>
    <w:p w14:paraId="084715AE" w14:textId="6A52DA55" w:rsidR="00644087" w:rsidRDefault="00C26EFE" w:rsidP="00FC18AE">
      <w:pPr>
        <w:pStyle w:val="Normal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F00F6">
        <w:rPr>
          <w:sz w:val="24"/>
          <w:szCs w:val="24"/>
        </w:rPr>
        <w:t>Construct viable arguments and critique the reasoning of others.</w:t>
      </w:r>
      <w:bookmarkStart w:id="2" w:name="_2et92p0" w:colFirst="0" w:colLast="0"/>
      <w:bookmarkStart w:id="3" w:name="_tyjcwt" w:colFirst="0" w:colLast="0"/>
      <w:bookmarkEnd w:id="2"/>
      <w:bookmarkEnd w:id="3"/>
    </w:p>
    <w:p w14:paraId="2A176FC8" w14:textId="77777777" w:rsidR="00644087" w:rsidRDefault="00644087">
      <w:pPr>
        <w:pStyle w:val="Normal1"/>
        <w:spacing w:after="0"/>
        <w:ind w:left="720" w:firstLine="720"/>
        <w:rPr>
          <w:sz w:val="24"/>
          <w:szCs w:val="24"/>
        </w:rPr>
      </w:pPr>
    </w:p>
    <w:p w14:paraId="60280EA4" w14:textId="77777777" w:rsidR="00644087" w:rsidRDefault="00854B72" w:rsidP="0050430E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Information</w:t>
      </w:r>
    </w:p>
    <w:p w14:paraId="3EEF9FA1" w14:textId="528E1D84" w:rsidR="002C6368" w:rsidRPr="002C6368" w:rsidRDefault="00422CA6" w:rsidP="0050430E">
      <w:pPr>
        <w:pStyle w:val="Normal1"/>
        <w:rPr>
          <w:b/>
          <w:sz w:val="24"/>
          <w:szCs w:val="24"/>
          <w:u w:val="single"/>
        </w:rPr>
      </w:pPr>
      <w:bookmarkStart w:id="4" w:name="_3dy6vkm" w:colFirst="0" w:colLast="0"/>
      <w:bookmarkStart w:id="5" w:name="_1t3h5sf" w:colFirst="0" w:colLast="0"/>
      <w:bookmarkStart w:id="6" w:name="_4d34og8" w:colFirst="0" w:colLast="0"/>
      <w:bookmarkEnd w:id="4"/>
      <w:bookmarkEnd w:id="5"/>
      <w:bookmarkEnd w:id="6"/>
      <w:r w:rsidRPr="002C6368">
        <w:rPr>
          <w:rStyle w:val="Strong"/>
          <w:color w:val="auto"/>
          <w:sz w:val="24"/>
          <w:szCs w:val="24"/>
        </w:rPr>
        <w:t xml:space="preserve">Fincantieri Marinette Marine (FMM) </w:t>
      </w:r>
      <w:r w:rsidRPr="002C6368">
        <w:rPr>
          <w:color w:val="auto"/>
          <w:sz w:val="24"/>
          <w:szCs w:val="24"/>
        </w:rPr>
        <w:t xml:space="preserve">was founded in 1942 along the Menominee River in Marinette, Wisconsin to meet America's growing demand for naval construction. From humble beginnings with a contract to build five wooden barges, </w:t>
      </w:r>
      <w:r w:rsidRPr="002C6368">
        <w:rPr>
          <w:rStyle w:val="Strong"/>
          <w:color w:val="auto"/>
          <w:sz w:val="24"/>
          <w:szCs w:val="24"/>
        </w:rPr>
        <w:t>FMM</w:t>
      </w:r>
      <w:r w:rsidRPr="002C6368">
        <w:rPr>
          <w:color w:val="auto"/>
          <w:sz w:val="24"/>
          <w:szCs w:val="24"/>
        </w:rPr>
        <w:t xml:space="preserve"> has grown into a world-class shipbuilder, having designed </w:t>
      </w:r>
      <w:r w:rsidRPr="002C6368">
        <w:rPr>
          <w:color w:val="auto"/>
          <w:sz w:val="24"/>
          <w:szCs w:val="24"/>
        </w:rPr>
        <w:lastRenderedPageBreak/>
        <w:t>and built more than 1,500 vessels.</w:t>
      </w:r>
      <w:r w:rsidRPr="002C6368">
        <w:rPr>
          <w:color w:val="auto"/>
          <w:sz w:val="24"/>
          <w:szCs w:val="24"/>
        </w:rPr>
        <w:br/>
        <w:t> </w:t>
      </w:r>
      <w:r w:rsidRPr="002C6368">
        <w:rPr>
          <w:color w:val="auto"/>
          <w:sz w:val="24"/>
          <w:szCs w:val="24"/>
        </w:rPr>
        <w:br/>
        <w:t xml:space="preserve">Parent company, </w:t>
      </w:r>
      <w:r w:rsidRPr="002C6368">
        <w:rPr>
          <w:rStyle w:val="Strong"/>
          <w:color w:val="auto"/>
          <w:sz w:val="24"/>
          <w:szCs w:val="24"/>
        </w:rPr>
        <w:t>FINCANTIERI</w:t>
      </w:r>
      <w:r w:rsidRPr="002C6368">
        <w:rPr>
          <w:color w:val="auto"/>
          <w:sz w:val="24"/>
          <w:szCs w:val="24"/>
        </w:rPr>
        <w:t xml:space="preserve">, has recently completed a $73.5 million capital expansion program for </w:t>
      </w:r>
      <w:r w:rsidRPr="002C6368">
        <w:rPr>
          <w:rStyle w:val="Strong"/>
          <w:color w:val="auto"/>
          <w:sz w:val="24"/>
          <w:szCs w:val="24"/>
        </w:rPr>
        <w:t>Fincantieri Marinette Marine</w:t>
      </w:r>
      <w:r w:rsidRPr="002C6368">
        <w:rPr>
          <w:color w:val="auto"/>
          <w:sz w:val="24"/>
          <w:szCs w:val="24"/>
        </w:rPr>
        <w:t xml:space="preserve"> which has transformed </w:t>
      </w:r>
      <w:r w:rsidRPr="002C6368">
        <w:rPr>
          <w:rStyle w:val="Strong"/>
          <w:color w:val="auto"/>
          <w:sz w:val="24"/>
          <w:szCs w:val="24"/>
        </w:rPr>
        <w:t>FMM</w:t>
      </w:r>
      <w:r w:rsidRPr="002C6368">
        <w:rPr>
          <w:color w:val="auto"/>
          <w:sz w:val="24"/>
          <w:szCs w:val="24"/>
        </w:rPr>
        <w:t xml:space="preserve"> into a modern shipbuilding powerhouse, now with 550,000 square feet of manufacturing, warehouse and receiving space, and the capacity to simultaneously build six Littoral Combat Ships in serial production. </w:t>
      </w:r>
      <w:r w:rsidRPr="002C6368">
        <w:rPr>
          <w:rStyle w:val="Strong"/>
          <w:color w:val="auto"/>
          <w:sz w:val="24"/>
          <w:szCs w:val="24"/>
        </w:rPr>
        <w:t>FMM</w:t>
      </w:r>
      <w:r w:rsidRPr="002C6368">
        <w:rPr>
          <w:color w:val="auto"/>
          <w:sz w:val="24"/>
          <w:szCs w:val="24"/>
        </w:rPr>
        <w:t xml:space="preserve"> employs cutting-edge computer-controlled manufacturing equipment and has heavy-lift capabilities to meet the most demanding requirement.</w:t>
      </w:r>
      <w:bookmarkStart w:id="7" w:name="_2s8eyo1" w:colFirst="0" w:colLast="0"/>
      <w:bookmarkStart w:id="8" w:name="_17dp8vu" w:colFirst="0" w:colLast="0"/>
      <w:bookmarkEnd w:id="7"/>
      <w:bookmarkEnd w:id="8"/>
    </w:p>
    <w:p w14:paraId="68D7B564" w14:textId="77777777" w:rsidR="00644087" w:rsidRDefault="00854B72" w:rsidP="0050430E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Summary</w:t>
      </w:r>
    </w:p>
    <w:p w14:paraId="06AC6027" w14:textId="6AA7ACD0" w:rsidR="00581AE4" w:rsidRPr="00581AE4" w:rsidRDefault="00581AE4" w:rsidP="00581AE4">
      <w:pPr>
        <w:pStyle w:val="Normal1"/>
        <w:spacing w:after="0"/>
        <w:contextualSpacing/>
        <w:rPr>
          <w:sz w:val="24"/>
          <w:szCs w:val="24"/>
        </w:rPr>
      </w:pPr>
      <w:r w:rsidRPr="00581AE4">
        <w:rPr>
          <w:sz w:val="24"/>
          <w:szCs w:val="24"/>
        </w:rPr>
        <w:t xml:space="preserve">Waves in a body of water are not constant.  They often have different lengths, heights and directions. In order to design ships to survive these varied wave conditions, naval architects analyze </w:t>
      </w:r>
      <w:r>
        <w:rPr>
          <w:sz w:val="24"/>
          <w:szCs w:val="24"/>
        </w:rPr>
        <w:t xml:space="preserve">wave </w:t>
      </w:r>
      <w:r w:rsidRPr="00581AE4">
        <w:rPr>
          <w:sz w:val="24"/>
          <w:szCs w:val="24"/>
        </w:rPr>
        <w:t xml:space="preserve">data from bodies of water where the ship will be sailing. </w:t>
      </w:r>
      <w:r>
        <w:rPr>
          <w:sz w:val="24"/>
          <w:szCs w:val="24"/>
        </w:rPr>
        <w:t>In this video you will be given Lake Michigan wave data to analyze and make inferences abou</w:t>
      </w:r>
      <w:r w:rsidR="00F42324">
        <w:rPr>
          <w:sz w:val="24"/>
          <w:szCs w:val="24"/>
        </w:rPr>
        <w:t xml:space="preserve">t.  We are confident you </w:t>
      </w:r>
      <w:r w:rsidR="00B6133B">
        <w:rPr>
          <w:sz w:val="24"/>
          <w:szCs w:val="24"/>
        </w:rPr>
        <w:t xml:space="preserve">will </w:t>
      </w:r>
      <w:r w:rsidR="00F42324">
        <w:rPr>
          <w:sz w:val="24"/>
          <w:szCs w:val="24"/>
        </w:rPr>
        <w:t xml:space="preserve">be able to sail through the mathematics in this video without getting </w:t>
      </w:r>
      <w:r>
        <w:rPr>
          <w:sz w:val="24"/>
          <w:szCs w:val="24"/>
        </w:rPr>
        <w:t>sea</w:t>
      </w:r>
      <w:r w:rsidR="00F42324">
        <w:rPr>
          <w:sz w:val="24"/>
          <w:szCs w:val="24"/>
        </w:rPr>
        <w:t xml:space="preserve"> sick</w:t>
      </w:r>
      <w:r>
        <w:rPr>
          <w:sz w:val="24"/>
          <w:szCs w:val="24"/>
        </w:rPr>
        <w:t>!</w:t>
      </w:r>
    </w:p>
    <w:p w14:paraId="231ED585" w14:textId="77777777" w:rsidR="00581AE4" w:rsidRDefault="00581AE4" w:rsidP="0050430E">
      <w:pPr>
        <w:pStyle w:val="Normal1"/>
        <w:rPr>
          <w:b/>
          <w:sz w:val="24"/>
          <w:szCs w:val="24"/>
          <w:u w:val="single"/>
        </w:rPr>
      </w:pPr>
    </w:p>
    <w:p w14:paraId="33CF7456" w14:textId="77777777" w:rsidR="00644087" w:rsidRDefault="00854B72" w:rsidP="0050430E">
      <w:pPr>
        <w:pStyle w:val="Normal1"/>
        <w:rPr>
          <w:sz w:val="24"/>
          <w:szCs w:val="24"/>
        </w:rPr>
      </w:pPr>
      <w:bookmarkStart w:id="9" w:name="_3rdcrjn" w:colFirst="0" w:colLast="0"/>
      <w:bookmarkStart w:id="10" w:name="_26in1rg" w:colFirst="0" w:colLast="0"/>
      <w:bookmarkEnd w:id="9"/>
      <w:bookmarkEnd w:id="10"/>
      <w:r>
        <w:rPr>
          <w:b/>
          <w:sz w:val="24"/>
          <w:szCs w:val="24"/>
          <w:u w:val="single"/>
        </w:rPr>
        <w:t>Pre-Activity Discussion:</w:t>
      </w:r>
      <w:r>
        <w:rPr>
          <w:sz w:val="24"/>
          <w:szCs w:val="24"/>
        </w:rPr>
        <w:tab/>
      </w:r>
    </w:p>
    <w:p w14:paraId="45788E4E" w14:textId="0D638A7C" w:rsidR="008E1F7E" w:rsidRDefault="00B6133B" w:rsidP="00F929A9">
      <w:pPr>
        <w:pStyle w:val="Normal1"/>
        <w:numPr>
          <w:ilvl w:val="0"/>
          <w:numId w:val="20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Why would collecting wave data be important for </w:t>
      </w:r>
      <w:r w:rsidR="000F14A7">
        <w:rPr>
          <w:sz w:val="24"/>
          <w:szCs w:val="24"/>
        </w:rPr>
        <w:t>marine/</w:t>
      </w:r>
      <w:r>
        <w:rPr>
          <w:sz w:val="24"/>
          <w:szCs w:val="24"/>
        </w:rPr>
        <w:t>naval architects?</w:t>
      </w:r>
    </w:p>
    <w:p w14:paraId="5F060F57" w14:textId="13118DCF" w:rsidR="00B6133B" w:rsidRPr="00B6133B" w:rsidRDefault="00B6133B" w:rsidP="00F929A9">
      <w:pPr>
        <w:pStyle w:val="Normal1"/>
        <w:numPr>
          <w:ilvl w:val="0"/>
          <w:numId w:val="20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What type of wave data would need to be collected?</w:t>
      </w:r>
    </w:p>
    <w:p w14:paraId="193D936B" w14:textId="77777777" w:rsidR="00BF54CE" w:rsidRDefault="00BF54CE" w:rsidP="00BF54CE">
      <w:pPr>
        <w:pStyle w:val="Normal1"/>
        <w:spacing w:after="0"/>
        <w:ind w:left="1440"/>
        <w:contextualSpacing/>
        <w:rPr>
          <w:sz w:val="24"/>
          <w:szCs w:val="24"/>
        </w:rPr>
      </w:pPr>
    </w:p>
    <w:p w14:paraId="69E33540" w14:textId="77777777" w:rsidR="00BF54CE" w:rsidRDefault="00BF54CE" w:rsidP="00BF54CE">
      <w:pPr>
        <w:tabs>
          <w:tab w:val="left" w:pos="213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Differentiation:</w:t>
      </w:r>
      <w:r w:rsidRPr="007F57CA">
        <w:rPr>
          <w:b/>
          <w:sz w:val="24"/>
          <w:szCs w:val="24"/>
        </w:rPr>
        <w:tab/>
      </w:r>
    </w:p>
    <w:p w14:paraId="4C7ED1A2" w14:textId="77777777" w:rsidR="00BF54CE" w:rsidRPr="00B3121A" w:rsidRDefault="00BF54CE" w:rsidP="00BF54CE">
      <w:pPr>
        <w:pStyle w:val="ListParagraph"/>
        <w:numPr>
          <w:ilvl w:val="0"/>
          <w:numId w:val="23"/>
        </w:numPr>
        <w:rPr>
          <w:sz w:val="24"/>
          <w:szCs w:val="24"/>
        </w:rPr>
      </w:pPr>
      <w:bookmarkStart w:id="11" w:name="_akg3b2qzj1ut" w:colFirst="0" w:colLast="0"/>
      <w:bookmarkEnd w:id="11"/>
      <w:r w:rsidRPr="00B3121A">
        <w:rPr>
          <w:sz w:val="24"/>
          <w:szCs w:val="24"/>
        </w:rPr>
        <w:t>The questions on the student</w:t>
      </w:r>
      <w:r>
        <w:rPr>
          <w:sz w:val="24"/>
          <w:szCs w:val="24"/>
        </w:rPr>
        <w:t xml:space="preserve"> han</w:t>
      </w:r>
      <w:r w:rsidRPr="00B3121A">
        <w:rPr>
          <w:sz w:val="24"/>
          <w:szCs w:val="24"/>
        </w:rPr>
        <w:t xml:space="preserve">dout are scaffolded to meet the needs of students who may need extra support.   </w:t>
      </w:r>
    </w:p>
    <w:p w14:paraId="383D1795" w14:textId="10245B60" w:rsidR="00BF54CE" w:rsidRPr="00B3121A" w:rsidRDefault="00BF54CE" w:rsidP="00BF54CE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3121A">
        <w:rPr>
          <w:sz w:val="24"/>
          <w:szCs w:val="24"/>
        </w:rPr>
        <w:t>Eliminating some of the added questions</w:t>
      </w:r>
      <w:r w:rsidR="00F37F2A">
        <w:rPr>
          <w:sz w:val="24"/>
          <w:szCs w:val="24"/>
        </w:rPr>
        <w:t xml:space="preserve"> </w:t>
      </w:r>
      <w:r w:rsidRPr="00B3121A">
        <w:rPr>
          <w:sz w:val="24"/>
          <w:szCs w:val="24"/>
        </w:rPr>
        <w:t>and just posing</w:t>
      </w:r>
      <w:r>
        <w:rPr>
          <w:sz w:val="24"/>
          <w:szCs w:val="24"/>
        </w:rPr>
        <w:t xml:space="preserve"> the questions</w:t>
      </w:r>
      <w:r w:rsidRPr="00B3121A">
        <w:rPr>
          <w:sz w:val="24"/>
          <w:szCs w:val="24"/>
        </w:rPr>
        <w:t xml:space="preserve"> from the video would be a possible differentiation strategy for students who do not need the extra support. </w:t>
      </w:r>
    </w:p>
    <w:p w14:paraId="2F2CEF40" w14:textId="3F3F898C" w:rsidR="00BF54CE" w:rsidRPr="00BF54CE" w:rsidRDefault="00BF54CE" w:rsidP="00BF54CE">
      <w:pPr>
        <w:pStyle w:val="ListParagraph"/>
        <w:numPr>
          <w:ilvl w:val="0"/>
          <w:numId w:val="23"/>
        </w:numPr>
        <w:rPr>
          <w:sz w:val="24"/>
          <w:szCs w:val="24"/>
        </w:rPr>
      </w:pPr>
      <w:bookmarkStart w:id="12" w:name="_o3ln0x1b2ib8" w:colFirst="0" w:colLast="0"/>
      <w:bookmarkEnd w:id="12"/>
      <w:r w:rsidRPr="00B3121A">
        <w:rPr>
          <w:sz w:val="24"/>
          <w:szCs w:val="24"/>
        </w:rPr>
        <w:t xml:space="preserve">Students may also benefit by working with others as part of a partner/group investigation.   </w:t>
      </w:r>
      <w:bookmarkStart w:id="13" w:name="_n4y919sndvxy" w:colFirst="0" w:colLast="0"/>
      <w:bookmarkEnd w:id="13"/>
    </w:p>
    <w:p w14:paraId="36D83524" w14:textId="5568E8C2" w:rsidR="00501B72" w:rsidRDefault="00501B72" w:rsidP="0050430E">
      <w:pPr>
        <w:pStyle w:val="Normal1"/>
        <w:spacing w:after="0"/>
        <w:contextualSpacing/>
        <w:rPr>
          <w:sz w:val="24"/>
          <w:szCs w:val="24"/>
        </w:rPr>
      </w:pPr>
      <w:bookmarkStart w:id="14" w:name="_lnxbz9" w:colFirst="0" w:colLast="0"/>
      <w:bookmarkStart w:id="15" w:name="_qsh70q" w:colFirst="0" w:colLast="0"/>
      <w:bookmarkEnd w:id="14"/>
      <w:bookmarkEnd w:id="15"/>
    </w:p>
    <w:p w14:paraId="4ACBC096" w14:textId="237B7A94" w:rsidR="003B6C7B" w:rsidRPr="00F929A9" w:rsidRDefault="009D4B15" w:rsidP="00F929A9">
      <w:pPr>
        <w:pStyle w:val="Normal1"/>
        <w:rPr>
          <w:b/>
          <w:sz w:val="24"/>
          <w:szCs w:val="24"/>
          <w:u w:val="single"/>
        </w:rPr>
      </w:pPr>
      <w:bookmarkStart w:id="16" w:name="_49x2ik5" w:colFirst="0" w:colLast="0"/>
      <w:bookmarkStart w:id="17" w:name="_1aijys2v2jt4" w:colFirst="0" w:colLast="0"/>
      <w:bookmarkEnd w:id="16"/>
      <w:bookmarkEnd w:id="17"/>
      <w:r w:rsidRPr="00F929A9">
        <w:rPr>
          <w:b/>
          <w:sz w:val="24"/>
          <w:szCs w:val="24"/>
          <w:u w:val="single"/>
        </w:rPr>
        <w:t>I</w:t>
      </w:r>
      <w:r w:rsidR="003B6C7B" w:rsidRPr="00F929A9">
        <w:rPr>
          <w:b/>
          <w:sz w:val="24"/>
          <w:szCs w:val="24"/>
          <w:u w:val="single"/>
        </w:rPr>
        <w:t>nformation</w:t>
      </w:r>
      <w:r w:rsidRPr="00F929A9">
        <w:rPr>
          <w:b/>
          <w:sz w:val="24"/>
          <w:szCs w:val="24"/>
          <w:u w:val="single"/>
        </w:rPr>
        <w:t xml:space="preserve"> that will be given in the video</w:t>
      </w:r>
      <w:r w:rsidR="003B6C7B" w:rsidRPr="00F929A9">
        <w:rPr>
          <w:b/>
          <w:sz w:val="24"/>
          <w:szCs w:val="24"/>
          <w:u w:val="single"/>
        </w:rPr>
        <w:t>:</w:t>
      </w:r>
    </w:p>
    <w:p w14:paraId="39532E63" w14:textId="143BD1CF" w:rsidR="008727A2" w:rsidRDefault="008727A2" w:rsidP="008727A2">
      <w:pPr>
        <w:pStyle w:val="Normal1"/>
        <w:spacing w:after="0"/>
        <w:rPr>
          <w:sz w:val="24"/>
          <w:szCs w:val="24"/>
        </w:rPr>
      </w:pPr>
      <w:r w:rsidRPr="008727A2">
        <w:rPr>
          <w:sz w:val="24"/>
          <w:szCs w:val="24"/>
        </w:rPr>
        <w:t>Waves in a body of water are not constant. The</w:t>
      </w:r>
      <w:r w:rsidR="0082404D">
        <w:rPr>
          <w:sz w:val="24"/>
          <w:szCs w:val="24"/>
        </w:rPr>
        <w:t xml:space="preserve">y often have different lengths, </w:t>
      </w:r>
      <w:r w:rsidRPr="008727A2">
        <w:rPr>
          <w:sz w:val="24"/>
          <w:szCs w:val="24"/>
        </w:rPr>
        <w:t xml:space="preserve">heights, and directions. In order to design ships to </w:t>
      </w:r>
      <w:r w:rsidR="0082404D">
        <w:rPr>
          <w:sz w:val="24"/>
          <w:szCs w:val="24"/>
        </w:rPr>
        <w:t xml:space="preserve">survive these conditions, naval </w:t>
      </w:r>
      <w:r w:rsidRPr="008727A2">
        <w:rPr>
          <w:sz w:val="24"/>
          <w:szCs w:val="24"/>
        </w:rPr>
        <w:t>architects analyze data from the areas where their ships intend on operating.</w:t>
      </w:r>
    </w:p>
    <w:p w14:paraId="55ECBC14" w14:textId="77777777" w:rsidR="0082404D" w:rsidRDefault="0082404D" w:rsidP="008727A2">
      <w:pPr>
        <w:pStyle w:val="Normal1"/>
        <w:spacing w:after="0"/>
        <w:rPr>
          <w:sz w:val="24"/>
          <w:szCs w:val="24"/>
        </w:rPr>
      </w:pPr>
    </w:p>
    <w:p w14:paraId="116FDBFB" w14:textId="4E265D9E" w:rsidR="00644087" w:rsidRDefault="002D1C79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>Lake Michigan Wave Data Sheet (on the student handout and at the end of this lesson plan)</w:t>
      </w:r>
    </w:p>
    <w:p w14:paraId="027A1A72" w14:textId="310F2699" w:rsidR="00AA709E" w:rsidRDefault="00AA709E">
      <w:pPr>
        <w:pStyle w:val="Normal1"/>
        <w:spacing w:after="0"/>
        <w:rPr>
          <w:sz w:val="24"/>
          <w:szCs w:val="24"/>
        </w:rPr>
      </w:pPr>
    </w:p>
    <w:p w14:paraId="33A9802E" w14:textId="25EBB043" w:rsidR="0050430E" w:rsidRDefault="0050430E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 1:  (</w:t>
      </w:r>
      <w:r w:rsidR="00782FA8">
        <w:rPr>
          <w:b/>
          <w:sz w:val="24"/>
          <w:szCs w:val="24"/>
          <w:u w:val="single"/>
        </w:rPr>
        <w:t>0:00 – 0:3</w:t>
      </w:r>
      <w:r w:rsidR="00B6133B">
        <w:rPr>
          <w:b/>
          <w:sz w:val="24"/>
          <w:szCs w:val="24"/>
          <w:u w:val="single"/>
        </w:rPr>
        <w:t>5</w:t>
      </w:r>
      <w:r w:rsidR="008415AB">
        <w:rPr>
          <w:b/>
          <w:sz w:val="24"/>
          <w:szCs w:val="24"/>
          <w:u w:val="single"/>
        </w:rPr>
        <w:t>)</w:t>
      </w:r>
    </w:p>
    <w:p w14:paraId="32F82C22" w14:textId="22744831" w:rsidR="009C0F97" w:rsidRDefault="00782FA8" w:rsidP="009C0F97">
      <w:pPr>
        <w:pStyle w:val="Normal1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Simple background information is</w:t>
      </w:r>
      <w:r w:rsidR="007F57CA">
        <w:rPr>
          <w:sz w:val="24"/>
          <w:szCs w:val="24"/>
        </w:rPr>
        <w:t xml:space="preserve"> given about waves and how wave</w:t>
      </w:r>
      <w:r>
        <w:rPr>
          <w:sz w:val="24"/>
          <w:szCs w:val="24"/>
        </w:rPr>
        <w:t xml:space="preserve"> data helps in the design of ships.</w:t>
      </w:r>
    </w:p>
    <w:p w14:paraId="05B809B8" w14:textId="17903813" w:rsidR="009C0F97" w:rsidRDefault="00B6133B" w:rsidP="009C0F97">
      <w:pPr>
        <w:pStyle w:val="Normal1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Revisit the pre-video discussion and u</w:t>
      </w:r>
      <w:r w:rsidR="009C0F97" w:rsidRPr="00B6133B">
        <w:rPr>
          <w:sz w:val="24"/>
          <w:szCs w:val="24"/>
        </w:rPr>
        <w:t xml:space="preserve">se </w:t>
      </w:r>
      <w:r w:rsidR="000A467E">
        <w:rPr>
          <w:sz w:val="24"/>
          <w:szCs w:val="24"/>
        </w:rPr>
        <w:t>Part 1</w:t>
      </w:r>
      <w:r>
        <w:rPr>
          <w:sz w:val="24"/>
          <w:szCs w:val="24"/>
        </w:rPr>
        <w:t xml:space="preserve"> of </w:t>
      </w:r>
      <w:r w:rsidR="000A467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student handout to record the types of wave data that </w:t>
      </w:r>
      <w:r w:rsidR="00782FA8">
        <w:rPr>
          <w:sz w:val="24"/>
          <w:szCs w:val="24"/>
        </w:rPr>
        <w:t>could/should be collected.</w:t>
      </w:r>
      <w:r>
        <w:rPr>
          <w:sz w:val="24"/>
          <w:szCs w:val="24"/>
        </w:rPr>
        <w:t xml:space="preserve"> </w:t>
      </w:r>
    </w:p>
    <w:p w14:paraId="6C2BDD8F" w14:textId="77777777" w:rsidR="00782FA8" w:rsidRPr="00B6133B" w:rsidRDefault="00782FA8" w:rsidP="00782FA8">
      <w:pPr>
        <w:pStyle w:val="Normal1"/>
        <w:spacing w:after="0"/>
        <w:ind w:left="720"/>
        <w:rPr>
          <w:sz w:val="24"/>
          <w:szCs w:val="24"/>
        </w:rPr>
      </w:pPr>
    </w:p>
    <w:p w14:paraId="5B52BC54" w14:textId="4F26756A" w:rsidR="004C05DF" w:rsidRDefault="004C05DF" w:rsidP="00A95042">
      <w:pPr>
        <w:pStyle w:val="Normal1"/>
        <w:spacing w:after="0"/>
        <w:ind w:left="2880"/>
        <w:rPr>
          <w:sz w:val="24"/>
          <w:szCs w:val="24"/>
        </w:rPr>
      </w:pPr>
    </w:p>
    <w:p w14:paraId="3AABF941" w14:textId="0D756BF7" w:rsidR="006A363B" w:rsidRPr="004C05DF" w:rsidRDefault="00A95042" w:rsidP="004C05DF">
      <w:pPr>
        <w:pStyle w:val="Normal1"/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BREAK 1</w:t>
      </w:r>
    </w:p>
    <w:p w14:paraId="0992E60B" w14:textId="58375DE1" w:rsidR="00DB3657" w:rsidRDefault="00DB3657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 2: (</w:t>
      </w:r>
      <w:r w:rsidR="00782FA8">
        <w:rPr>
          <w:b/>
          <w:sz w:val="24"/>
          <w:szCs w:val="24"/>
          <w:u w:val="single"/>
        </w:rPr>
        <w:t>0:45</w:t>
      </w:r>
      <w:r w:rsidR="0053389F">
        <w:rPr>
          <w:b/>
          <w:sz w:val="24"/>
          <w:szCs w:val="24"/>
          <w:u w:val="single"/>
        </w:rPr>
        <w:t xml:space="preserve"> </w:t>
      </w:r>
      <w:r w:rsidR="009C0F97">
        <w:rPr>
          <w:b/>
          <w:sz w:val="24"/>
          <w:szCs w:val="24"/>
          <w:u w:val="single"/>
        </w:rPr>
        <w:t>–</w:t>
      </w:r>
      <w:r w:rsidR="00782FA8">
        <w:rPr>
          <w:b/>
          <w:sz w:val="24"/>
          <w:szCs w:val="24"/>
          <w:u w:val="single"/>
        </w:rPr>
        <w:t xml:space="preserve"> 1:26</w:t>
      </w:r>
      <w:r w:rsidR="0053389F">
        <w:rPr>
          <w:b/>
          <w:sz w:val="24"/>
          <w:szCs w:val="24"/>
          <w:u w:val="single"/>
        </w:rPr>
        <w:t xml:space="preserve"> </w:t>
      </w:r>
      <w:r w:rsidR="009C0F97">
        <w:rPr>
          <w:b/>
          <w:sz w:val="24"/>
          <w:szCs w:val="24"/>
          <w:u w:val="single"/>
        </w:rPr>
        <w:t>)</w:t>
      </w:r>
    </w:p>
    <w:p w14:paraId="5C14BD8E" w14:textId="568D787D" w:rsidR="00A95042" w:rsidRDefault="00782FA8" w:rsidP="00782FA8">
      <w:pPr>
        <w:pStyle w:val="Normal1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Wave data from a buoy in Lake Michigan is introduced.</w:t>
      </w:r>
    </w:p>
    <w:p w14:paraId="0C544275" w14:textId="363328BA" w:rsidR="00782FA8" w:rsidRDefault="00782FA8" w:rsidP="00782FA8">
      <w:pPr>
        <w:pStyle w:val="Normal1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Have students brainstorm some initial “wonderings” about the data.  What do they see?  What do they notice?  Part 2 of the student handout </w:t>
      </w:r>
      <w:r w:rsidR="00242381">
        <w:rPr>
          <w:sz w:val="24"/>
          <w:szCs w:val="24"/>
        </w:rPr>
        <w:t xml:space="preserve">asks </w:t>
      </w:r>
      <w:r>
        <w:rPr>
          <w:sz w:val="24"/>
          <w:szCs w:val="24"/>
        </w:rPr>
        <w:t>students to list their ideas and questions.</w:t>
      </w:r>
    </w:p>
    <w:p w14:paraId="63AE44C7" w14:textId="77777777" w:rsidR="00242381" w:rsidRPr="00782FA8" w:rsidRDefault="00242381" w:rsidP="00242381">
      <w:pPr>
        <w:pStyle w:val="Normal1"/>
        <w:spacing w:after="0"/>
        <w:ind w:left="720"/>
        <w:rPr>
          <w:sz w:val="24"/>
          <w:szCs w:val="24"/>
        </w:rPr>
      </w:pPr>
    </w:p>
    <w:p w14:paraId="46AFD86A" w14:textId="04B2D7FD" w:rsidR="009C0F97" w:rsidRDefault="00A95042" w:rsidP="00A95042">
      <w:pPr>
        <w:pStyle w:val="Normal1"/>
        <w:ind w:left="2880"/>
        <w:rPr>
          <w:sz w:val="24"/>
          <w:szCs w:val="24"/>
        </w:rPr>
      </w:pPr>
      <w:r>
        <w:rPr>
          <w:sz w:val="24"/>
          <w:szCs w:val="24"/>
        </w:rPr>
        <w:t>BREAK 2</w:t>
      </w:r>
    </w:p>
    <w:p w14:paraId="4FF88D8C" w14:textId="77777777" w:rsidR="00422CA6" w:rsidRDefault="00422CA6" w:rsidP="00A95042">
      <w:pPr>
        <w:pStyle w:val="Normal1"/>
        <w:ind w:left="2880"/>
        <w:rPr>
          <w:sz w:val="24"/>
          <w:szCs w:val="24"/>
        </w:rPr>
      </w:pPr>
    </w:p>
    <w:p w14:paraId="30E250C3" w14:textId="77777777" w:rsidR="002D1C79" w:rsidRDefault="002D1C79" w:rsidP="00A95042">
      <w:pPr>
        <w:pStyle w:val="Normal1"/>
        <w:ind w:left="2880"/>
        <w:rPr>
          <w:sz w:val="24"/>
          <w:szCs w:val="24"/>
        </w:rPr>
      </w:pPr>
    </w:p>
    <w:p w14:paraId="489AD8B6" w14:textId="77777777" w:rsidR="002C6368" w:rsidRPr="009C0F97" w:rsidRDefault="002C6368" w:rsidP="00A95042">
      <w:pPr>
        <w:pStyle w:val="Normal1"/>
        <w:ind w:left="2880"/>
        <w:rPr>
          <w:sz w:val="24"/>
          <w:szCs w:val="24"/>
        </w:rPr>
      </w:pPr>
    </w:p>
    <w:p w14:paraId="2216824E" w14:textId="5E42EA85" w:rsidR="00644087" w:rsidRPr="00242381" w:rsidRDefault="00DB3657" w:rsidP="00242381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 3:  (</w:t>
      </w:r>
      <w:r w:rsidR="00242381">
        <w:rPr>
          <w:b/>
          <w:sz w:val="24"/>
          <w:szCs w:val="24"/>
          <w:u w:val="single"/>
        </w:rPr>
        <w:t>1:30</w:t>
      </w:r>
      <w:r w:rsidR="00185A76">
        <w:rPr>
          <w:b/>
          <w:sz w:val="24"/>
          <w:szCs w:val="24"/>
          <w:u w:val="single"/>
        </w:rPr>
        <w:t xml:space="preserve"> </w:t>
      </w:r>
      <w:r w:rsidR="005A3CE1">
        <w:rPr>
          <w:b/>
          <w:sz w:val="24"/>
          <w:szCs w:val="24"/>
          <w:u w:val="single"/>
        </w:rPr>
        <w:t>–</w:t>
      </w:r>
      <w:r w:rsidR="00185A76">
        <w:rPr>
          <w:b/>
          <w:sz w:val="24"/>
          <w:szCs w:val="24"/>
          <w:u w:val="single"/>
        </w:rPr>
        <w:t xml:space="preserve"> </w:t>
      </w:r>
      <w:r w:rsidR="00A21F1E">
        <w:rPr>
          <w:b/>
          <w:sz w:val="24"/>
          <w:szCs w:val="24"/>
          <w:u w:val="single"/>
        </w:rPr>
        <w:t>1:46</w:t>
      </w:r>
      <w:r w:rsidR="00854B72">
        <w:rPr>
          <w:b/>
          <w:sz w:val="24"/>
          <w:szCs w:val="24"/>
          <w:u w:val="single"/>
        </w:rPr>
        <w:t>)</w:t>
      </w:r>
      <w:bookmarkStart w:id="18" w:name="_3o7alnk" w:colFirst="0" w:colLast="0"/>
      <w:bookmarkEnd w:id="18"/>
    </w:p>
    <w:p w14:paraId="3528270A" w14:textId="698B6F09" w:rsidR="00242381" w:rsidRDefault="00242381">
      <w:pPr>
        <w:pStyle w:val="Normal1"/>
        <w:numPr>
          <w:ilvl w:val="0"/>
          <w:numId w:val="5"/>
        </w:numPr>
        <w:spacing w:after="0"/>
        <w:contextualSpacing/>
        <w:rPr>
          <w:sz w:val="24"/>
          <w:szCs w:val="24"/>
        </w:rPr>
      </w:pPr>
      <w:bookmarkStart w:id="19" w:name="_23ckvvd" w:colFirst="0" w:colLast="0"/>
      <w:bookmarkEnd w:id="19"/>
      <w:r>
        <w:rPr>
          <w:sz w:val="24"/>
          <w:szCs w:val="24"/>
        </w:rPr>
        <w:t>Question 1:  How many wave records were sampled in March?</w:t>
      </w:r>
    </w:p>
    <w:p w14:paraId="5CF9785D" w14:textId="0163EC86" w:rsidR="00242381" w:rsidRDefault="00242381">
      <w:pPr>
        <w:pStyle w:val="Normal1"/>
        <w:numPr>
          <w:ilvl w:val="0"/>
          <w:numId w:val="5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Question 2:  What is the mean wave height in March?</w:t>
      </w:r>
    </w:p>
    <w:p w14:paraId="2CF35DEE" w14:textId="68594B53" w:rsidR="00242381" w:rsidRDefault="00242381">
      <w:pPr>
        <w:pStyle w:val="Normal1"/>
        <w:numPr>
          <w:ilvl w:val="0"/>
          <w:numId w:val="5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Question 3:  Using wave heights, which month </w:t>
      </w:r>
      <w:r w:rsidR="00F81B39">
        <w:rPr>
          <w:sz w:val="24"/>
          <w:szCs w:val="24"/>
        </w:rPr>
        <w:t>appears to be the worst for marine</w:t>
      </w:r>
      <w:r>
        <w:rPr>
          <w:sz w:val="24"/>
          <w:szCs w:val="24"/>
        </w:rPr>
        <w:t xml:space="preserve"> travel? </w:t>
      </w:r>
    </w:p>
    <w:p w14:paraId="59854865" w14:textId="7162FDC0" w:rsidR="00A21F1E" w:rsidRDefault="00A21F1E" w:rsidP="00A21F1E">
      <w:pPr>
        <w:pStyle w:val="Normal1"/>
        <w:numPr>
          <w:ilvl w:val="0"/>
          <w:numId w:val="5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Question 4:  Why is there no wave data for January and February?</w:t>
      </w:r>
    </w:p>
    <w:p w14:paraId="153ABCEA" w14:textId="77777777" w:rsidR="00A21F1E" w:rsidRDefault="00A21F1E" w:rsidP="00A21F1E">
      <w:pPr>
        <w:pStyle w:val="Normal1"/>
        <w:numPr>
          <w:ilvl w:val="0"/>
          <w:numId w:val="5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Part 3 of the student handout asks the students to answer the four questions posed.</w:t>
      </w:r>
    </w:p>
    <w:p w14:paraId="53CCCB86" w14:textId="2506817D" w:rsidR="00A95042" w:rsidRDefault="00A21F1E" w:rsidP="00A21F1E">
      <w:pPr>
        <w:pStyle w:val="Normal1"/>
        <w:numPr>
          <w:ilvl w:val="0"/>
          <w:numId w:val="5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Before showing Part 4</w:t>
      </w:r>
      <w:r w:rsidRPr="00A21F1E">
        <w:rPr>
          <w:sz w:val="24"/>
          <w:szCs w:val="24"/>
        </w:rPr>
        <w:t>, have students share their thinking and solutions with the whole group</w:t>
      </w:r>
    </w:p>
    <w:p w14:paraId="05A26B5C" w14:textId="77777777" w:rsidR="00A21F1E" w:rsidRPr="00A21F1E" w:rsidRDefault="00A21F1E" w:rsidP="00A21F1E">
      <w:pPr>
        <w:pStyle w:val="Normal1"/>
        <w:spacing w:after="0"/>
        <w:ind w:left="720"/>
        <w:contextualSpacing/>
        <w:rPr>
          <w:sz w:val="24"/>
          <w:szCs w:val="24"/>
        </w:rPr>
      </w:pPr>
    </w:p>
    <w:p w14:paraId="22B8D6B7" w14:textId="2811F410" w:rsidR="00A95042" w:rsidRDefault="00A95042" w:rsidP="00A95042">
      <w:pPr>
        <w:pStyle w:val="Normal1"/>
        <w:ind w:left="2880"/>
        <w:contextualSpacing/>
        <w:rPr>
          <w:sz w:val="24"/>
          <w:szCs w:val="24"/>
        </w:rPr>
      </w:pPr>
      <w:r>
        <w:rPr>
          <w:sz w:val="24"/>
          <w:szCs w:val="24"/>
        </w:rPr>
        <w:t>BREAK 3</w:t>
      </w:r>
    </w:p>
    <w:p w14:paraId="578D29CE" w14:textId="77777777" w:rsidR="005A3CE1" w:rsidRDefault="005A3CE1" w:rsidP="005A3CE1">
      <w:pPr>
        <w:pStyle w:val="Normal1"/>
        <w:ind w:left="720"/>
        <w:contextualSpacing/>
        <w:rPr>
          <w:sz w:val="24"/>
          <w:szCs w:val="24"/>
        </w:rPr>
      </w:pPr>
    </w:p>
    <w:p w14:paraId="60589838" w14:textId="1A9D0033" w:rsidR="00A21F1E" w:rsidRDefault="00A21F1E" w:rsidP="00A21F1E">
      <w:pPr>
        <w:pStyle w:val="Normal1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 4: (1:50 – 2:38</w:t>
      </w:r>
      <w:r w:rsidR="005A3CE1" w:rsidRPr="005A3CE1">
        <w:rPr>
          <w:b/>
          <w:sz w:val="24"/>
          <w:szCs w:val="24"/>
          <w:u w:val="single"/>
        </w:rPr>
        <w:t>)</w:t>
      </w:r>
    </w:p>
    <w:p w14:paraId="5DD235FC" w14:textId="77777777" w:rsidR="00F37F2A" w:rsidRPr="00A21F1E" w:rsidRDefault="00F37F2A" w:rsidP="00A21F1E">
      <w:pPr>
        <w:pStyle w:val="Normal1"/>
        <w:contextualSpacing/>
        <w:rPr>
          <w:b/>
          <w:sz w:val="24"/>
          <w:szCs w:val="24"/>
          <w:u w:val="single"/>
        </w:rPr>
      </w:pPr>
    </w:p>
    <w:p w14:paraId="141D66FE" w14:textId="77777777" w:rsidR="00A21F1E" w:rsidRDefault="00A21F1E" w:rsidP="00A21F1E">
      <w:pPr>
        <w:pStyle w:val="Normal1"/>
        <w:numPr>
          <w:ilvl w:val="0"/>
          <w:numId w:val="5"/>
        </w:numPr>
        <w:contextualSpacing/>
        <w:rPr>
          <w:sz w:val="24"/>
          <w:szCs w:val="24"/>
        </w:rPr>
      </w:pPr>
      <w:bookmarkStart w:id="20" w:name="_ihv636" w:colFirst="0" w:colLast="0"/>
      <w:bookmarkEnd w:id="20"/>
      <w:r>
        <w:rPr>
          <w:sz w:val="24"/>
          <w:szCs w:val="24"/>
        </w:rPr>
        <w:t>Solutions to the four questions are revealed</w:t>
      </w:r>
    </w:p>
    <w:p w14:paraId="41D4925B" w14:textId="4704D62B" w:rsidR="00A21F1E" w:rsidRDefault="00A21F1E" w:rsidP="00A21F1E">
      <w:pPr>
        <w:pStyle w:val="Normal1"/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After showing the solutions, have students reflect on any errors in their thinking and calculations.</w:t>
      </w:r>
    </w:p>
    <w:p w14:paraId="07538E6C" w14:textId="77777777" w:rsidR="00501B72" w:rsidRDefault="00501B72" w:rsidP="00501B72">
      <w:pPr>
        <w:pStyle w:val="Normal1"/>
        <w:ind w:left="720"/>
        <w:contextualSpacing/>
        <w:rPr>
          <w:sz w:val="24"/>
          <w:szCs w:val="24"/>
        </w:rPr>
      </w:pPr>
    </w:p>
    <w:p w14:paraId="51638A5F" w14:textId="0BFD1279" w:rsidR="00DB3657" w:rsidRPr="002C6368" w:rsidRDefault="00DD390B">
      <w:pPr>
        <w:pStyle w:val="Normal1"/>
        <w:rPr>
          <w:b/>
          <w:sz w:val="24"/>
          <w:szCs w:val="24"/>
          <w:u w:val="single"/>
        </w:rPr>
      </w:pPr>
      <w:bookmarkStart w:id="21" w:name="_1hmsyys" w:colFirst="0" w:colLast="0"/>
      <w:bookmarkEnd w:id="21"/>
      <w:r w:rsidRPr="002C6368">
        <w:rPr>
          <w:b/>
          <w:sz w:val="24"/>
          <w:szCs w:val="24"/>
          <w:u w:val="single"/>
        </w:rPr>
        <w:t>Extra Questions</w:t>
      </w:r>
      <w:r w:rsidR="00854B72" w:rsidRPr="002C6368">
        <w:rPr>
          <w:b/>
          <w:sz w:val="24"/>
          <w:szCs w:val="24"/>
          <w:u w:val="single"/>
        </w:rPr>
        <w:t xml:space="preserve">: </w:t>
      </w:r>
    </w:p>
    <w:p w14:paraId="5166AEE8" w14:textId="481DA2F0" w:rsidR="0078361A" w:rsidRPr="002C6368" w:rsidRDefault="0078361A" w:rsidP="00390E67">
      <w:pPr>
        <w:pStyle w:val="Normal1"/>
        <w:numPr>
          <w:ilvl w:val="0"/>
          <w:numId w:val="25"/>
        </w:numPr>
        <w:spacing w:after="0"/>
        <w:rPr>
          <w:sz w:val="24"/>
          <w:szCs w:val="24"/>
        </w:rPr>
      </w:pPr>
      <w:r w:rsidRPr="002C6368">
        <w:rPr>
          <w:sz w:val="24"/>
          <w:szCs w:val="24"/>
        </w:rPr>
        <w:t xml:space="preserve">Which month </w:t>
      </w:r>
      <w:r w:rsidR="00FD6E1C" w:rsidRPr="002C6368">
        <w:rPr>
          <w:sz w:val="24"/>
          <w:szCs w:val="24"/>
        </w:rPr>
        <w:t>appears to be the BEST for marine</w:t>
      </w:r>
      <w:r w:rsidRPr="002C6368">
        <w:rPr>
          <w:sz w:val="24"/>
          <w:szCs w:val="24"/>
        </w:rPr>
        <w:t xml:space="preserve"> travel?</w:t>
      </w:r>
      <w:r w:rsidR="00257916" w:rsidRPr="002C6368">
        <w:rPr>
          <w:sz w:val="24"/>
          <w:szCs w:val="24"/>
        </w:rPr>
        <w:t xml:space="preserve"> (June)</w:t>
      </w:r>
    </w:p>
    <w:p w14:paraId="3BB45DAA" w14:textId="16411927" w:rsidR="0078361A" w:rsidRPr="002C6368" w:rsidRDefault="00DD390B" w:rsidP="00390E67">
      <w:pPr>
        <w:pStyle w:val="Normal1"/>
        <w:numPr>
          <w:ilvl w:val="0"/>
          <w:numId w:val="25"/>
        </w:numPr>
        <w:spacing w:after="0"/>
        <w:rPr>
          <w:sz w:val="24"/>
          <w:szCs w:val="24"/>
        </w:rPr>
      </w:pPr>
      <w:r w:rsidRPr="002C6368">
        <w:rPr>
          <w:sz w:val="24"/>
          <w:szCs w:val="24"/>
        </w:rPr>
        <w:t xml:space="preserve">Which months have the most similar </w:t>
      </w:r>
      <w:r w:rsidR="00FD6E1C" w:rsidRPr="002C6368">
        <w:rPr>
          <w:sz w:val="24"/>
          <w:szCs w:val="24"/>
        </w:rPr>
        <w:t xml:space="preserve">distribution of </w:t>
      </w:r>
      <w:r w:rsidRPr="002C6368">
        <w:rPr>
          <w:sz w:val="24"/>
          <w:szCs w:val="24"/>
        </w:rPr>
        <w:t>wave heights</w:t>
      </w:r>
      <w:r w:rsidR="00FD6E1C" w:rsidRPr="002C6368">
        <w:rPr>
          <w:sz w:val="24"/>
          <w:szCs w:val="24"/>
        </w:rPr>
        <w:t xml:space="preserve"> to the “annual” wave height distribution</w:t>
      </w:r>
      <w:r w:rsidRPr="002C6368">
        <w:rPr>
          <w:sz w:val="24"/>
          <w:szCs w:val="24"/>
        </w:rPr>
        <w:t xml:space="preserve">? </w:t>
      </w:r>
      <w:r w:rsidR="00257916" w:rsidRPr="002C6368">
        <w:rPr>
          <w:sz w:val="24"/>
          <w:szCs w:val="24"/>
        </w:rPr>
        <w:t>(April)</w:t>
      </w:r>
      <w:r w:rsidRPr="002C6368">
        <w:rPr>
          <w:sz w:val="24"/>
          <w:szCs w:val="24"/>
        </w:rPr>
        <w:t xml:space="preserve"> The most different?</w:t>
      </w:r>
      <w:r w:rsidR="00257916" w:rsidRPr="002C6368">
        <w:rPr>
          <w:sz w:val="24"/>
          <w:szCs w:val="24"/>
        </w:rPr>
        <w:t xml:space="preserve"> (November)</w:t>
      </w:r>
    </w:p>
    <w:p w14:paraId="10B6103D" w14:textId="438DEC3C" w:rsidR="00DD390B" w:rsidRPr="002C6368" w:rsidRDefault="00DD390B" w:rsidP="00390E67">
      <w:pPr>
        <w:pStyle w:val="Normal1"/>
        <w:numPr>
          <w:ilvl w:val="0"/>
          <w:numId w:val="25"/>
        </w:numPr>
        <w:spacing w:after="0"/>
        <w:rPr>
          <w:sz w:val="24"/>
          <w:szCs w:val="24"/>
        </w:rPr>
      </w:pPr>
      <w:r w:rsidRPr="002C6368">
        <w:rPr>
          <w:sz w:val="24"/>
          <w:szCs w:val="24"/>
        </w:rPr>
        <w:t xml:space="preserve">What is the median wave height for March?  </w:t>
      </w:r>
      <w:r w:rsidR="00257916" w:rsidRPr="002C6368">
        <w:rPr>
          <w:sz w:val="24"/>
          <w:szCs w:val="24"/>
        </w:rPr>
        <w:t xml:space="preserve">( 50% of data is approx. 0.4 m) </w:t>
      </w:r>
      <w:r w:rsidRPr="002C6368">
        <w:rPr>
          <w:sz w:val="24"/>
          <w:szCs w:val="24"/>
        </w:rPr>
        <w:t>Compare this with t</w:t>
      </w:r>
      <w:r w:rsidR="007C6C92" w:rsidRPr="002C6368">
        <w:rPr>
          <w:sz w:val="24"/>
          <w:szCs w:val="24"/>
        </w:rPr>
        <w:t xml:space="preserve">he mean from video question #2.  </w:t>
      </w:r>
      <w:r w:rsidRPr="002C6368">
        <w:rPr>
          <w:sz w:val="24"/>
          <w:szCs w:val="24"/>
        </w:rPr>
        <w:t xml:space="preserve">Which measure of central tendency would you use if you were the </w:t>
      </w:r>
      <w:r w:rsidR="000F14A7" w:rsidRPr="002C6368">
        <w:rPr>
          <w:sz w:val="24"/>
          <w:szCs w:val="24"/>
        </w:rPr>
        <w:t>marine/</w:t>
      </w:r>
      <w:r w:rsidRPr="002C6368">
        <w:rPr>
          <w:sz w:val="24"/>
          <w:szCs w:val="24"/>
        </w:rPr>
        <w:t>naval architect?  Why?</w:t>
      </w:r>
    </w:p>
    <w:p w14:paraId="6FDE623F" w14:textId="77777777" w:rsidR="00DD390B" w:rsidRPr="002C6368" w:rsidRDefault="00DD390B" w:rsidP="00DD390B">
      <w:pPr>
        <w:pStyle w:val="Normal1"/>
        <w:spacing w:after="0"/>
        <w:rPr>
          <w:sz w:val="24"/>
          <w:szCs w:val="24"/>
        </w:rPr>
      </w:pPr>
    </w:p>
    <w:p w14:paraId="416C1009" w14:textId="69AFFA91" w:rsidR="00DD390B" w:rsidRPr="002C6368" w:rsidRDefault="00DD390B" w:rsidP="00DD390B">
      <w:pPr>
        <w:pStyle w:val="Normal1"/>
        <w:spacing w:after="0"/>
        <w:rPr>
          <w:b/>
          <w:sz w:val="24"/>
          <w:szCs w:val="24"/>
          <w:u w:val="single"/>
        </w:rPr>
      </w:pPr>
      <w:r w:rsidRPr="002C6368">
        <w:rPr>
          <w:b/>
          <w:sz w:val="24"/>
          <w:szCs w:val="24"/>
          <w:u w:val="single"/>
        </w:rPr>
        <w:t>Extension Ideas:</w:t>
      </w:r>
    </w:p>
    <w:p w14:paraId="735B118B" w14:textId="77777777" w:rsidR="00DD390B" w:rsidRPr="002C6368" w:rsidRDefault="00DD390B" w:rsidP="00DD390B">
      <w:pPr>
        <w:pStyle w:val="Normal1"/>
        <w:spacing w:after="0"/>
        <w:rPr>
          <w:b/>
          <w:sz w:val="24"/>
          <w:szCs w:val="24"/>
          <w:u w:val="single"/>
        </w:rPr>
      </w:pPr>
    </w:p>
    <w:p w14:paraId="17DCF831" w14:textId="43F48C82" w:rsidR="006B4A8F" w:rsidRPr="002C6368" w:rsidRDefault="006B4A8F" w:rsidP="00390E67">
      <w:pPr>
        <w:pStyle w:val="Normal1"/>
        <w:numPr>
          <w:ilvl w:val="0"/>
          <w:numId w:val="25"/>
        </w:numPr>
        <w:spacing w:after="0"/>
        <w:rPr>
          <w:sz w:val="24"/>
          <w:szCs w:val="24"/>
        </w:rPr>
      </w:pPr>
      <w:r w:rsidRPr="002C6368">
        <w:rPr>
          <w:sz w:val="24"/>
          <w:szCs w:val="24"/>
        </w:rPr>
        <w:t>Using the given data, calculate the 25</w:t>
      </w:r>
      <w:r w:rsidRPr="002C6368">
        <w:rPr>
          <w:sz w:val="24"/>
          <w:szCs w:val="24"/>
          <w:vertAlign w:val="superscript"/>
        </w:rPr>
        <w:t>th</w:t>
      </w:r>
      <w:r w:rsidRPr="002C6368">
        <w:rPr>
          <w:sz w:val="24"/>
          <w:szCs w:val="24"/>
        </w:rPr>
        <w:t xml:space="preserve"> and 75</w:t>
      </w:r>
      <w:r w:rsidRPr="002C6368">
        <w:rPr>
          <w:sz w:val="24"/>
          <w:szCs w:val="24"/>
          <w:vertAlign w:val="superscript"/>
        </w:rPr>
        <w:t>th</w:t>
      </w:r>
      <w:r w:rsidRPr="002C6368">
        <w:rPr>
          <w:sz w:val="24"/>
          <w:szCs w:val="24"/>
        </w:rPr>
        <w:t xml:space="preserve"> percentiles for wave heights each month (quartiles 1 and 3)</w:t>
      </w:r>
    </w:p>
    <w:p w14:paraId="0482BD72" w14:textId="070E114A" w:rsidR="00FD7209" w:rsidRPr="002C6368" w:rsidRDefault="006662D1" w:rsidP="00390E67">
      <w:pPr>
        <w:pStyle w:val="Normal1"/>
        <w:numPr>
          <w:ilvl w:val="0"/>
          <w:numId w:val="25"/>
        </w:numPr>
        <w:spacing w:after="0"/>
        <w:rPr>
          <w:sz w:val="24"/>
          <w:szCs w:val="24"/>
        </w:rPr>
      </w:pPr>
      <w:r w:rsidRPr="002C6368">
        <w:rPr>
          <w:sz w:val="24"/>
          <w:szCs w:val="24"/>
        </w:rPr>
        <w:t xml:space="preserve">What other types of </w:t>
      </w:r>
      <w:r w:rsidR="00390E67" w:rsidRPr="002C6368">
        <w:rPr>
          <w:sz w:val="24"/>
          <w:szCs w:val="24"/>
        </w:rPr>
        <w:t xml:space="preserve">Lake Michigan </w:t>
      </w:r>
      <w:r w:rsidRPr="002C6368">
        <w:rPr>
          <w:sz w:val="24"/>
          <w:szCs w:val="24"/>
        </w:rPr>
        <w:t xml:space="preserve">data </w:t>
      </w:r>
      <w:r w:rsidR="00886713" w:rsidRPr="002C6368">
        <w:rPr>
          <w:sz w:val="24"/>
          <w:szCs w:val="24"/>
        </w:rPr>
        <w:t>would impact marine</w:t>
      </w:r>
      <w:r w:rsidR="00390E67" w:rsidRPr="002C6368">
        <w:rPr>
          <w:sz w:val="24"/>
          <w:szCs w:val="24"/>
        </w:rPr>
        <w:t xml:space="preserve"> travel?  How could the data</w:t>
      </w:r>
      <w:r w:rsidR="00FD7209" w:rsidRPr="002C6368">
        <w:rPr>
          <w:sz w:val="24"/>
          <w:szCs w:val="24"/>
        </w:rPr>
        <w:t xml:space="preserve"> be sampled?</w:t>
      </w:r>
    </w:p>
    <w:p w14:paraId="08CB27DE" w14:textId="143629FD" w:rsidR="00390E67" w:rsidRPr="002C6368" w:rsidRDefault="00390E67" w:rsidP="00390E67">
      <w:pPr>
        <w:pStyle w:val="Normal1"/>
        <w:numPr>
          <w:ilvl w:val="0"/>
          <w:numId w:val="25"/>
        </w:numPr>
        <w:spacing w:after="0"/>
        <w:rPr>
          <w:sz w:val="24"/>
          <w:szCs w:val="24"/>
        </w:rPr>
      </w:pPr>
      <w:r w:rsidRPr="002C6368">
        <w:rPr>
          <w:sz w:val="24"/>
          <w:szCs w:val="24"/>
        </w:rPr>
        <w:t xml:space="preserve">Explore the career of </w:t>
      </w:r>
      <w:r w:rsidR="000F14A7" w:rsidRPr="002C6368">
        <w:rPr>
          <w:sz w:val="24"/>
          <w:szCs w:val="24"/>
        </w:rPr>
        <w:t>marine</w:t>
      </w:r>
      <w:r w:rsidR="00886713" w:rsidRPr="002C6368">
        <w:rPr>
          <w:sz w:val="24"/>
          <w:szCs w:val="24"/>
        </w:rPr>
        <w:t>/</w:t>
      </w:r>
      <w:r w:rsidRPr="002C6368">
        <w:rPr>
          <w:sz w:val="24"/>
          <w:szCs w:val="24"/>
        </w:rPr>
        <w:t xml:space="preserve">naval architecture. </w:t>
      </w:r>
    </w:p>
    <w:p w14:paraId="4470DCAE" w14:textId="45526879" w:rsidR="00FD7209" w:rsidRPr="002C6368" w:rsidRDefault="00FD7209" w:rsidP="00390E67">
      <w:pPr>
        <w:pStyle w:val="Normal1"/>
        <w:numPr>
          <w:ilvl w:val="0"/>
          <w:numId w:val="25"/>
        </w:numPr>
        <w:spacing w:after="0"/>
        <w:rPr>
          <w:sz w:val="24"/>
          <w:szCs w:val="24"/>
        </w:rPr>
      </w:pPr>
      <w:r w:rsidRPr="002C6368">
        <w:rPr>
          <w:sz w:val="24"/>
          <w:szCs w:val="24"/>
        </w:rPr>
        <w:t xml:space="preserve">Explore wave motion and its impact </w:t>
      </w:r>
      <w:r w:rsidR="00C6255F" w:rsidRPr="002C6368">
        <w:rPr>
          <w:sz w:val="24"/>
          <w:szCs w:val="24"/>
        </w:rPr>
        <w:t>on ship stability</w:t>
      </w:r>
    </w:p>
    <w:p w14:paraId="7B09E2E5" w14:textId="034704A0" w:rsidR="00C6255F" w:rsidRPr="002C6368" w:rsidRDefault="00FD6E1C" w:rsidP="00390E67">
      <w:pPr>
        <w:pStyle w:val="Normal1"/>
        <w:numPr>
          <w:ilvl w:val="0"/>
          <w:numId w:val="25"/>
        </w:numPr>
        <w:spacing w:after="0"/>
        <w:rPr>
          <w:sz w:val="24"/>
          <w:szCs w:val="24"/>
        </w:rPr>
      </w:pPr>
      <w:r w:rsidRPr="002C6368">
        <w:rPr>
          <w:sz w:val="24"/>
          <w:szCs w:val="24"/>
        </w:rPr>
        <w:t xml:space="preserve">Explore the history of marine </w:t>
      </w:r>
      <w:r w:rsidR="00390E67" w:rsidRPr="002C6368">
        <w:rPr>
          <w:sz w:val="24"/>
          <w:szCs w:val="24"/>
        </w:rPr>
        <w:t xml:space="preserve">travel on the Great Lakes </w:t>
      </w:r>
    </w:p>
    <w:p w14:paraId="028022FE" w14:textId="77777777" w:rsidR="00390E67" w:rsidRDefault="00390E67">
      <w:pPr>
        <w:pStyle w:val="Normal1"/>
      </w:pPr>
    </w:p>
    <w:p w14:paraId="69B0E7F5" w14:textId="77777777" w:rsidR="006662D1" w:rsidRPr="00DB3657" w:rsidRDefault="006662D1">
      <w:pPr>
        <w:pStyle w:val="Normal1"/>
        <w:rPr>
          <w:b/>
          <w:sz w:val="24"/>
          <w:szCs w:val="24"/>
          <w:u w:val="single"/>
        </w:rPr>
      </w:pPr>
    </w:p>
    <w:p w14:paraId="68F8A292" w14:textId="222C4258" w:rsidR="00644087" w:rsidRPr="00E46A5E" w:rsidRDefault="00854B72" w:rsidP="00E46A5E">
      <w:pPr>
        <w:pStyle w:val="Normal1"/>
        <w:rPr>
          <w:b/>
        </w:rPr>
      </w:pPr>
      <w:r w:rsidRPr="00E46A5E">
        <w:rPr>
          <w:b/>
        </w:rPr>
        <w:tab/>
      </w:r>
      <w:r w:rsidRPr="00E46A5E">
        <w:rPr>
          <w:b/>
        </w:rPr>
        <w:tab/>
      </w:r>
      <w:r w:rsidRPr="00E46A5E">
        <w:rPr>
          <w:b/>
        </w:rPr>
        <w:tab/>
      </w:r>
      <w:bookmarkStart w:id="22" w:name="_41mghml" w:colFirst="0" w:colLast="0"/>
      <w:bookmarkEnd w:id="22"/>
    </w:p>
    <w:p w14:paraId="2581B207" w14:textId="77777777" w:rsidR="00644087" w:rsidRDefault="00644087">
      <w:pPr>
        <w:pStyle w:val="Normal1"/>
        <w:rPr>
          <w:sz w:val="24"/>
          <w:szCs w:val="24"/>
        </w:rPr>
      </w:pPr>
      <w:bookmarkStart w:id="23" w:name="_vx1227" w:colFirst="0" w:colLast="0"/>
      <w:bookmarkEnd w:id="23"/>
    </w:p>
    <w:p w14:paraId="7B977B19" w14:textId="77777777" w:rsidR="00644087" w:rsidRDefault="00644087">
      <w:pPr>
        <w:pStyle w:val="Normal1"/>
        <w:rPr>
          <w:sz w:val="24"/>
          <w:szCs w:val="24"/>
        </w:rPr>
      </w:pPr>
      <w:bookmarkStart w:id="24" w:name="_3fwokq0" w:colFirst="0" w:colLast="0"/>
      <w:bookmarkEnd w:id="24"/>
    </w:p>
    <w:p w14:paraId="3F6974DD" w14:textId="7B9BE5CB" w:rsidR="003016E5" w:rsidRDefault="003016E5">
      <w:pPr>
        <w:pStyle w:val="Normal1"/>
        <w:rPr>
          <w:sz w:val="24"/>
          <w:szCs w:val="24"/>
        </w:rPr>
      </w:pPr>
      <w:bookmarkStart w:id="25" w:name="_1v1yuxt" w:colFirst="0" w:colLast="0"/>
      <w:bookmarkStart w:id="26" w:name="_4f1mdlm" w:colFirst="0" w:colLast="0"/>
      <w:bookmarkEnd w:id="25"/>
      <w:bookmarkEnd w:id="26"/>
    </w:p>
    <w:p w14:paraId="260B7FA2" w14:textId="77777777" w:rsidR="002F7AFE" w:rsidRDefault="002F7AFE">
      <w:pPr>
        <w:pStyle w:val="Normal1"/>
        <w:rPr>
          <w:b/>
          <w:sz w:val="24"/>
          <w:szCs w:val="24"/>
        </w:rPr>
      </w:pPr>
      <w:bookmarkStart w:id="27" w:name="_2u6wntf" w:colFirst="0" w:colLast="0"/>
      <w:bookmarkStart w:id="28" w:name="_19c6y18" w:colFirst="0" w:colLast="0"/>
      <w:bookmarkStart w:id="29" w:name="_3tbugp1" w:colFirst="0" w:colLast="0"/>
      <w:bookmarkStart w:id="30" w:name="_28h4qwu" w:colFirst="0" w:colLast="0"/>
      <w:bookmarkStart w:id="31" w:name="_nmf14n" w:colFirst="0" w:colLast="0"/>
      <w:bookmarkStart w:id="32" w:name="_37m2jsg" w:colFirst="0" w:colLast="0"/>
      <w:bookmarkStart w:id="33" w:name="_2lwamvv" w:colFirst="0" w:colLast="0"/>
      <w:bookmarkStart w:id="34" w:name="_111kx3o" w:colFirst="0" w:colLast="0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3F62A56D" w14:textId="7C63B135" w:rsidR="00644087" w:rsidRDefault="00854B72">
      <w:pPr>
        <w:pStyle w:val="Normal1"/>
      </w:pPr>
      <w:r>
        <w:rPr>
          <w:b/>
          <w:sz w:val="24"/>
          <w:szCs w:val="24"/>
        </w:rPr>
        <w:t xml:space="preserve">Student Handout - </w:t>
      </w:r>
      <w:r>
        <w:rPr>
          <w:b/>
          <w:i/>
          <w:sz w:val="24"/>
          <w:szCs w:val="24"/>
        </w:rPr>
        <w:t xml:space="preserve">What </w:t>
      </w:r>
      <w:r w:rsidR="00F37F2A">
        <w:rPr>
          <w:b/>
          <w:i/>
          <w:sz w:val="24"/>
          <w:szCs w:val="24"/>
        </w:rPr>
        <w:t>do Waves have to do with M</w:t>
      </w:r>
      <w:r>
        <w:rPr>
          <w:b/>
          <w:i/>
          <w:sz w:val="24"/>
          <w:szCs w:val="24"/>
        </w:rPr>
        <w:t xml:space="preserve">ath? </w:t>
      </w:r>
      <w:r>
        <w:rPr>
          <w:sz w:val="24"/>
          <w:szCs w:val="24"/>
        </w:rPr>
        <w:t xml:space="preserve">  </w:t>
      </w:r>
      <w:r>
        <w:t xml:space="preserve">Name(s):  </w:t>
      </w:r>
    </w:p>
    <w:p w14:paraId="63288F3A" w14:textId="77777777" w:rsidR="002F7AFE" w:rsidRDefault="002F7AFE">
      <w:pPr>
        <w:pStyle w:val="Normal1"/>
        <w:rPr>
          <w:sz w:val="24"/>
          <w:szCs w:val="24"/>
        </w:rPr>
      </w:pPr>
    </w:p>
    <w:p w14:paraId="467118F2" w14:textId="3914D1F5" w:rsidR="00644087" w:rsidRDefault="00854B72">
      <w:pPr>
        <w:pStyle w:val="Normal1"/>
        <w:rPr>
          <w:b/>
          <w:u w:val="single"/>
        </w:rPr>
      </w:pPr>
      <w:bookmarkStart w:id="35" w:name="_3l18frh" w:colFirst="0" w:colLast="0"/>
      <w:bookmarkEnd w:id="35"/>
      <w:r>
        <w:rPr>
          <w:b/>
          <w:u w:val="single"/>
        </w:rPr>
        <w:t xml:space="preserve">Pre-Video Discussion: </w:t>
      </w:r>
      <w:r w:rsidR="0050430E">
        <w:rPr>
          <w:i/>
        </w:rPr>
        <w:t xml:space="preserve"> </w:t>
      </w:r>
      <w:r w:rsidR="00FA0BB0">
        <w:rPr>
          <w:i/>
        </w:rPr>
        <w:t>Notes on important background information.</w:t>
      </w:r>
    </w:p>
    <w:p w14:paraId="7BD6C74A" w14:textId="77777777" w:rsidR="00644087" w:rsidRDefault="00644087">
      <w:pPr>
        <w:pStyle w:val="Normal1"/>
        <w:rPr>
          <w:b/>
          <w:u w:val="single"/>
        </w:rPr>
      </w:pPr>
      <w:bookmarkStart w:id="36" w:name="_4k668n3" w:colFirst="0" w:colLast="0"/>
      <w:bookmarkEnd w:id="36"/>
    </w:p>
    <w:p w14:paraId="4A3B0996" w14:textId="77777777" w:rsidR="00644087" w:rsidRDefault="00644087">
      <w:pPr>
        <w:pStyle w:val="Normal1"/>
        <w:rPr>
          <w:b/>
          <w:u w:val="single"/>
        </w:rPr>
      </w:pPr>
      <w:bookmarkStart w:id="37" w:name="_2zbgiuw" w:colFirst="0" w:colLast="0"/>
      <w:bookmarkEnd w:id="37"/>
    </w:p>
    <w:p w14:paraId="55EB992E" w14:textId="16DF7DEF" w:rsidR="00644087" w:rsidRDefault="00854B72">
      <w:pPr>
        <w:pStyle w:val="Normal1"/>
        <w:rPr>
          <w:i/>
        </w:rPr>
      </w:pPr>
      <w:bookmarkStart w:id="38" w:name="_1egqt2p" w:colFirst="0" w:colLast="0"/>
      <w:bookmarkEnd w:id="38"/>
      <w:r>
        <w:rPr>
          <w:b/>
          <w:u w:val="single"/>
        </w:rPr>
        <w:t>Problem:</w:t>
      </w:r>
      <w:r w:rsidR="006662D1">
        <w:rPr>
          <w:i/>
        </w:rPr>
        <w:t xml:space="preserve"> How can analyzing wave data help a </w:t>
      </w:r>
      <w:r w:rsidR="00257916">
        <w:rPr>
          <w:i/>
        </w:rPr>
        <w:t>marine/</w:t>
      </w:r>
      <w:r w:rsidR="006662D1">
        <w:rPr>
          <w:i/>
        </w:rPr>
        <w:t xml:space="preserve">naval architect make decisions? </w:t>
      </w:r>
    </w:p>
    <w:p w14:paraId="405E1EC9" w14:textId="160ABBE3" w:rsidR="002A7FD5" w:rsidRDefault="002A7FD5" w:rsidP="00FA0BB0">
      <w:pPr>
        <w:pStyle w:val="Normal1"/>
        <w:spacing w:after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="007F57CA">
        <w:rPr>
          <w:b/>
          <w:sz w:val="24"/>
          <w:szCs w:val="24"/>
          <w:u w:val="single"/>
        </w:rPr>
        <w:t>Part</w:t>
      </w:r>
      <w:r w:rsidR="00220133" w:rsidRPr="00FF6DC8">
        <w:rPr>
          <w:b/>
          <w:sz w:val="24"/>
          <w:szCs w:val="24"/>
          <w:u w:val="single"/>
        </w:rPr>
        <w:t xml:space="preserve"> 1:</w:t>
      </w:r>
      <w:r w:rsidR="00220133" w:rsidRPr="00FF6DC8">
        <w:rPr>
          <w:sz w:val="24"/>
          <w:szCs w:val="24"/>
          <w:u w:val="single"/>
        </w:rPr>
        <w:t xml:space="preserve">  </w:t>
      </w:r>
    </w:p>
    <w:p w14:paraId="4F802441" w14:textId="77777777" w:rsidR="006662D1" w:rsidRPr="00FF6DC8" w:rsidRDefault="006662D1" w:rsidP="00FA0BB0">
      <w:pPr>
        <w:pStyle w:val="Normal1"/>
        <w:spacing w:after="0"/>
        <w:rPr>
          <w:sz w:val="24"/>
          <w:szCs w:val="24"/>
          <w:u w:val="single"/>
        </w:rPr>
      </w:pPr>
    </w:p>
    <w:p w14:paraId="19C808E3" w14:textId="1A3FA667" w:rsidR="006662D1" w:rsidRDefault="006662D1" w:rsidP="006662D1">
      <w:pPr>
        <w:pStyle w:val="Normal1"/>
        <w:numPr>
          <w:ilvl w:val="0"/>
          <w:numId w:val="24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Why would collecting wave data be important for </w:t>
      </w:r>
      <w:r w:rsidR="00257916">
        <w:rPr>
          <w:sz w:val="24"/>
          <w:szCs w:val="24"/>
        </w:rPr>
        <w:t>marine/</w:t>
      </w:r>
      <w:r>
        <w:rPr>
          <w:sz w:val="24"/>
          <w:szCs w:val="24"/>
        </w:rPr>
        <w:t>naval architects?</w:t>
      </w:r>
    </w:p>
    <w:p w14:paraId="01FBBA4B" w14:textId="77777777" w:rsidR="006662D1" w:rsidRDefault="006662D1" w:rsidP="006662D1">
      <w:pPr>
        <w:pStyle w:val="Normal1"/>
        <w:spacing w:after="0"/>
        <w:contextualSpacing/>
        <w:rPr>
          <w:sz w:val="24"/>
          <w:szCs w:val="24"/>
        </w:rPr>
      </w:pPr>
    </w:p>
    <w:p w14:paraId="009BD4A8" w14:textId="77777777" w:rsidR="00FA3423" w:rsidRDefault="00FA3423" w:rsidP="006662D1">
      <w:pPr>
        <w:pStyle w:val="Normal1"/>
        <w:spacing w:after="0"/>
        <w:contextualSpacing/>
        <w:rPr>
          <w:sz w:val="24"/>
          <w:szCs w:val="24"/>
        </w:rPr>
      </w:pPr>
    </w:p>
    <w:p w14:paraId="7539EA59" w14:textId="77777777" w:rsidR="00FA3423" w:rsidRDefault="00FA3423" w:rsidP="006662D1">
      <w:pPr>
        <w:pStyle w:val="Normal1"/>
        <w:spacing w:after="0"/>
        <w:contextualSpacing/>
        <w:rPr>
          <w:sz w:val="24"/>
          <w:szCs w:val="24"/>
        </w:rPr>
      </w:pPr>
    </w:p>
    <w:p w14:paraId="2A09A809" w14:textId="31267935" w:rsidR="006662D1" w:rsidRPr="00B6133B" w:rsidRDefault="006662D1" w:rsidP="006662D1">
      <w:pPr>
        <w:pStyle w:val="Normal1"/>
        <w:numPr>
          <w:ilvl w:val="0"/>
          <w:numId w:val="24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What types of wave data would need to be collected?</w:t>
      </w:r>
    </w:p>
    <w:p w14:paraId="5C25F030" w14:textId="2C04B54F" w:rsidR="00220133" w:rsidRPr="00F37F2A" w:rsidRDefault="00220133" w:rsidP="006662D1">
      <w:pPr>
        <w:pStyle w:val="Normal1"/>
        <w:spacing w:after="0"/>
        <w:ind w:left="360"/>
        <w:rPr>
          <w:sz w:val="24"/>
          <w:szCs w:val="24"/>
        </w:rPr>
      </w:pPr>
    </w:p>
    <w:p w14:paraId="65521CA5" w14:textId="77777777" w:rsidR="006662D1" w:rsidRDefault="006662D1" w:rsidP="006662D1">
      <w:pPr>
        <w:pStyle w:val="Normal1"/>
        <w:spacing w:after="0"/>
        <w:rPr>
          <w:sz w:val="24"/>
          <w:szCs w:val="24"/>
        </w:rPr>
      </w:pPr>
    </w:p>
    <w:p w14:paraId="26CEB884" w14:textId="77777777" w:rsidR="006662D1" w:rsidRDefault="006662D1" w:rsidP="006662D1">
      <w:pPr>
        <w:pStyle w:val="Normal1"/>
        <w:spacing w:after="0"/>
        <w:rPr>
          <w:sz w:val="24"/>
          <w:szCs w:val="24"/>
        </w:rPr>
      </w:pPr>
    </w:p>
    <w:p w14:paraId="63896CD4" w14:textId="77777777" w:rsidR="006662D1" w:rsidRDefault="006662D1" w:rsidP="006662D1">
      <w:pPr>
        <w:pStyle w:val="Normal1"/>
        <w:spacing w:after="0"/>
        <w:rPr>
          <w:sz w:val="24"/>
          <w:szCs w:val="24"/>
        </w:rPr>
      </w:pPr>
    </w:p>
    <w:p w14:paraId="4BEA6C9B" w14:textId="5EDD2B2B" w:rsidR="00217D46" w:rsidRDefault="007F57CA" w:rsidP="009D489E">
      <w:pPr>
        <w:pStyle w:val="Normal1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</w:t>
      </w:r>
      <w:r w:rsidR="00FF6DC8">
        <w:rPr>
          <w:b/>
          <w:sz w:val="24"/>
          <w:szCs w:val="24"/>
          <w:u w:val="single"/>
        </w:rPr>
        <w:t xml:space="preserve"> </w:t>
      </w:r>
      <w:r w:rsidR="002A7FD5" w:rsidRPr="002A7FD5">
        <w:rPr>
          <w:b/>
          <w:sz w:val="24"/>
          <w:szCs w:val="24"/>
          <w:u w:val="single"/>
        </w:rPr>
        <w:t>2</w:t>
      </w:r>
      <w:r w:rsidR="009D489E" w:rsidRPr="002A7FD5">
        <w:rPr>
          <w:b/>
          <w:sz w:val="24"/>
          <w:szCs w:val="24"/>
          <w:u w:val="single"/>
        </w:rPr>
        <w:t xml:space="preserve">:  </w:t>
      </w:r>
    </w:p>
    <w:p w14:paraId="098993E5" w14:textId="77777777" w:rsidR="007F57CA" w:rsidRDefault="007F57CA" w:rsidP="009D489E">
      <w:pPr>
        <w:pStyle w:val="Normal1"/>
        <w:spacing w:after="0"/>
        <w:rPr>
          <w:b/>
          <w:sz w:val="24"/>
          <w:szCs w:val="24"/>
          <w:u w:val="single"/>
        </w:rPr>
      </w:pPr>
    </w:p>
    <w:p w14:paraId="2A9AF848" w14:textId="08B3068D" w:rsidR="00FA3423" w:rsidRPr="00FA3423" w:rsidRDefault="00FA3423" w:rsidP="00FA3423">
      <w:pPr>
        <w:pStyle w:val="Normal1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Using the wave </w:t>
      </w:r>
      <w:r w:rsidR="005737F3">
        <w:rPr>
          <w:sz w:val="24"/>
          <w:szCs w:val="24"/>
        </w:rPr>
        <w:t>d</w:t>
      </w:r>
      <w:r>
        <w:rPr>
          <w:sz w:val="24"/>
          <w:szCs w:val="24"/>
        </w:rPr>
        <w:t>ata in the table below…What do you notice?  W</w:t>
      </w:r>
      <w:r w:rsidRPr="00FA3423">
        <w:rPr>
          <w:sz w:val="24"/>
          <w:szCs w:val="24"/>
        </w:rPr>
        <w:t xml:space="preserve">hat do you </w:t>
      </w:r>
      <w:r>
        <w:rPr>
          <w:sz w:val="24"/>
          <w:szCs w:val="24"/>
        </w:rPr>
        <w:t xml:space="preserve">wonder?  List 8 </w:t>
      </w:r>
      <w:r w:rsidRPr="00FA3423">
        <w:rPr>
          <w:sz w:val="24"/>
          <w:szCs w:val="24"/>
        </w:rPr>
        <w:t>things.</w:t>
      </w:r>
    </w:p>
    <w:p w14:paraId="5BD0519C" w14:textId="77777777" w:rsidR="00FA3423" w:rsidRDefault="00FA3423" w:rsidP="00FA3423">
      <w:pPr>
        <w:pStyle w:val="Normal1"/>
        <w:spacing w:after="0"/>
        <w:ind w:left="1440"/>
        <w:rPr>
          <w:sz w:val="24"/>
          <w:szCs w:val="24"/>
        </w:rPr>
      </w:pPr>
    </w:p>
    <w:p w14:paraId="67FA8596" w14:textId="0A7E892B" w:rsidR="00FA3423" w:rsidRDefault="00FA3423" w:rsidP="00FA3423">
      <w:pPr>
        <w:pStyle w:val="Normal1"/>
        <w:numPr>
          <w:ilvl w:val="1"/>
          <w:numId w:val="24"/>
        </w:numPr>
        <w:spacing w:after="0"/>
        <w:rPr>
          <w:sz w:val="24"/>
          <w:szCs w:val="24"/>
        </w:rPr>
      </w:pPr>
    </w:p>
    <w:p w14:paraId="113B2DB7" w14:textId="77777777" w:rsidR="00FA3423" w:rsidRDefault="00FA3423" w:rsidP="00FA3423">
      <w:pPr>
        <w:pStyle w:val="Normal1"/>
        <w:spacing w:after="0"/>
        <w:ind w:left="1440"/>
        <w:rPr>
          <w:sz w:val="24"/>
          <w:szCs w:val="24"/>
        </w:rPr>
      </w:pPr>
    </w:p>
    <w:p w14:paraId="1B0A4401" w14:textId="77777777" w:rsidR="005737F3" w:rsidRDefault="005737F3" w:rsidP="00FA3423">
      <w:pPr>
        <w:pStyle w:val="Normal1"/>
        <w:spacing w:after="0"/>
        <w:ind w:left="1440"/>
        <w:rPr>
          <w:sz w:val="24"/>
          <w:szCs w:val="24"/>
        </w:rPr>
      </w:pPr>
    </w:p>
    <w:p w14:paraId="5CA016C0" w14:textId="3360E5E7" w:rsidR="00FA3423" w:rsidRDefault="00FA3423" w:rsidP="00FA3423">
      <w:pPr>
        <w:pStyle w:val="Normal1"/>
        <w:numPr>
          <w:ilvl w:val="1"/>
          <w:numId w:val="24"/>
        </w:numPr>
        <w:spacing w:after="0"/>
        <w:rPr>
          <w:sz w:val="24"/>
          <w:szCs w:val="24"/>
        </w:rPr>
      </w:pPr>
    </w:p>
    <w:p w14:paraId="7143E509" w14:textId="77777777" w:rsidR="00FA3423" w:rsidRDefault="00FA3423" w:rsidP="00FA3423">
      <w:pPr>
        <w:pStyle w:val="Normal1"/>
        <w:spacing w:after="0"/>
        <w:rPr>
          <w:sz w:val="24"/>
          <w:szCs w:val="24"/>
        </w:rPr>
      </w:pPr>
    </w:p>
    <w:p w14:paraId="73DF8C6A" w14:textId="77777777" w:rsidR="005737F3" w:rsidRDefault="005737F3" w:rsidP="00FA3423">
      <w:pPr>
        <w:pStyle w:val="Normal1"/>
        <w:spacing w:after="0"/>
        <w:rPr>
          <w:sz w:val="24"/>
          <w:szCs w:val="24"/>
        </w:rPr>
      </w:pPr>
    </w:p>
    <w:p w14:paraId="7BD11308" w14:textId="276099FF" w:rsidR="00FA3423" w:rsidRDefault="00FA3423" w:rsidP="00FA3423">
      <w:pPr>
        <w:pStyle w:val="Normal1"/>
        <w:numPr>
          <w:ilvl w:val="1"/>
          <w:numId w:val="24"/>
        </w:numPr>
        <w:spacing w:after="0"/>
        <w:rPr>
          <w:sz w:val="24"/>
          <w:szCs w:val="24"/>
        </w:rPr>
      </w:pPr>
    </w:p>
    <w:p w14:paraId="3246A7AF" w14:textId="77777777" w:rsidR="00FA3423" w:rsidRDefault="00FA3423" w:rsidP="00FA3423">
      <w:pPr>
        <w:pStyle w:val="Normal1"/>
        <w:spacing w:after="0"/>
        <w:rPr>
          <w:sz w:val="24"/>
          <w:szCs w:val="24"/>
        </w:rPr>
      </w:pPr>
    </w:p>
    <w:p w14:paraId="621AA53C" w14:textId="77777777" w:rsidR="005737F3" w:rsidRDefault="005737F3" w:rsidP="00FA3423">
      <w:pPr>
        <w:pStyle w:val="Normal1"/>
        <w:spacing w:after="0"/>
        <w:rPr>
          <w:sz w:val="24"/>
          <w:szCs w:val="24"/>
        </w:rPr>
      </w:pPr>
    </w:p>
    <w:p w14:paraId="5BE83F9F" w14:textId="4000A5A0" w:rsidR="00FA3423" w:rsidRDefault="00FA3423" w:rsidP="00FA3423">
      <w:pPr>
        <w:pStyle w:val="Normal1"/>
        <w:numPr>
          <w:ilvl w:val="1"/>
          <w:numId w:val="24"/>
        </w:numPr>
        <w:spacing w:after="0"/>
        <w:rPr>
          <w:sz w:val="24"/>
          <w:szCs w:val="24"/>
        </w:rPr>
      </w:pPr>
    </w:p>
    <w:p w14:paraId="7D323911" w14:textId="77777777" w:rsidR="00FA3423" w:rsidRDefault="00FA3423" w:rsidP="00FA3423">
      <w:pPr>
        <w:pStyle w:val="Normal1"/>
        <w:spacing w:after="0"/>
        <w:rPr>
          <w:sz w:val="24"/>
          <w:szCs w:val="24"/>
        </w:rPr>
      </w:pPr>
    </w:p>
    <w:p w14:paraId="3341C9D6" w14:textId="77777777" w:rsidR="005737F3" w:rsidRDefault="005737F3" w:rsidP="00FA3423">
      <w:pPr>
        <w:pStyle w:val="Normal1"/>
        <w:spacing w:after="0"/>
        <w:rPr>
          <w:sz w:val="24"/>
          <w:szCs w:val="24"/>
        </w:rPr>
      </w:pPr>
    </w:p>
    <w:p w14:paraId="25B07EA6" w14:textId="73DECABB" w:rsidR="00FA3423" w:rsidRDefault="00FA3423" w:rsidP="00FA3423">
      <w:pPr>
        <w:pStyle w:val="Normal1"/>
        <w:numPr>
          <w:ilvl w:val="1"/>
          <w:numId w:val="24"/>
        </w:numPr>
        <w:spacing w:after="0"/>
        <w:rPr>
          <w:sz w:val="24"/>
          <w:szCs w:val="24"/>
        </w:rPr>
      </w:pPr>
    </w:p>
    <w:p w14:paraId="3C541F1B" w14:textId="77777777" w:rsidR="00FA3423" w:rsidRDefault="00FA3423" w:rsidP="00FA3423">
      <w:pPr>
        <w:pStyle w:val="Normal1"/>
        <w:spacing w:after="0"/>
        <w:rPr>
          <w:sz w:val="24"/>
          <w:szCs w:val="24"/>
        </w:rPr>
      </w:pPr>
    </w:p>
    <w:p w14:paraId="7DE8E4D0" w14:textId="77777777" w:rsidR="005737F3" w:rsidRDefault="005737F3" w:rsidP="00FA3423">
      <w:pPr>
        <w:pStyle w:val="Normal1"/>
        <w:spacing w:after="0"/>
        <w:rPr>
          <w:sz w:val="24"/>
          <w:szCs w:val="24"/>
        </w:rPr>
      </w:pPr>
    </w:p>
    <w:p w14:paraId="76BF149D" w14:textId="45145F72" w:rsidR="00FA3423" w:rsidRDefault="00FA3423" w:rsidP="00FA3423">
      <w:pPr>
        <w:pStyle w:val="Normal1"/>
        <w:numPr>
          <w:ilvl w:val="1"/>
          <w:numId w:val="24"/>
        </w:numPr>
        <w:spacing w:after="0"/>
        <w:rPr>
          <w:sz w:val="24"/>
          <w:szCs w:val="24"/>
        </w:rPr>
      </w:pPr>
    </w:p>
    <w:p w14:paraId="440AB1C7" w14:textId="77777777" w:rsidR="00FA3423" w:rsidRDefault="00FA3423" w:rsidP="00FA3423">
      <w:pPr>
        <w:pStyle w:val="Normal1"/>
        <w:spacing w:after="0"/>
        <w:rPr>
          <w:sz w:val="24"/>
          <w:szCs w:val="24"/>
        </w:rPr>
      </w:pPr>
    </w:p>
    <w:p w14:paraId="6A9F0A1A" w14:textId="77777777" w:rsidR="005737F3" w:rsidRDefault="005737F3" w:rsidP="00FA3423">
      <w:pPr>
        <w:pStyle w:val="Normal1"/>
        <w:spacing w:after="0"/>
        <w:rPr>
          <w:sz w:val="24"/>
          <w:szCs w:val="24"/>
        </w:rPr>
      </w:pPr>
    </w:p>
    <w:p w14:paraId="1B86D069" w14:textId="399E6777" w:rsidR="00FA3423" w:rsidRDefault="00FA3423" w:rsidP="00FA3423">
      <w:pPr>
        <w:pStyle w:val="Normal1"/>
        <w:numPr>
          <w:ilvl w:val="1"/>
          <w:numId w:val="24"/>
        </w:numPr>
        <w:spacing w:after="0"/>
        <w:rPr>
          <w:sz w:val="24"/>
          <w:szCs w:val="24"/>
        </w:rPr>
      </w:pPr>
    </w:p>
    <w:p w14:paraId="2F3AD020" w14:textId="77777777" w:rsidR="00FA3423" w:rsidRDefault="00FA3423" w:rsidP="00FA3423">
      <w:pPr>
        <w:pStyle w:val="Normal1"/>
        <w:spacing w:after="0"/>
        <w:rPr>
          <w:sz w:val="24"/>
          <w:szCs w:val="24"/>
        </w:rPr>
      </w:pPr>
    </w:p>
    <w:p w14:paraId="7253821A" w14:textId="77777777" w:rsidR="005737F3" w:rsidRDefault="005737F3" w:rsidP="00FA3423">
      <w:pPr>
        <w:pStyle w:val="Normal1"/>
        <w:spacing w:after="0"/>
        <w:rPr>
          <w:sz w:val="24"/>
          <w:szCs w:val="24"/>
        </w:rPr>
      </w:pPr>
    </w:p>
    <w:p w14:paraId="242DEA35" w14:textId="48FE5A1D" w:rsidR="00FA3423" w:rsidRDefault="00FA3423" w:rsidP="00FA3423">
      <w:pPr>
        <w:pStyle w:val="Normal1"/>
        <w:numPr>
          <w:ilvl w:val="1"/>
          <w:numId w:val="24"/>
        </w:numPr>
        <w:spacing w:after="0"/>
        <w:rPr>
          <w:sz w:val="24"/>
          <w:szCs w:val="24"/>
        </w:rPr>
      </w:pPr>
    </w:p>
    <w:p w14:paraId="7ACC164D" w14:textId="77777777" w:rsidR="00FA3423" w:rsidRDefault="00FA3423" w:rsidP="00FA3423">
      <w:pPr>
        <w:pStyle w:val="Normal1"/>
        <w:spacing w:after="0"/>
        <w:ind w:left="1440"/>
        <w:rPr>
          <w:sz w:val="24"/>
          <w:szCs w:val="24"/>
        </w:rPr>
      </w:pPr>
    </w:p>
    <w:p w14:paraId="640969D2" w14:textId="2964B3E4" w:rsidR="002F7AFE" w:rsidRDefault="002F7AFE" w:rsidP="00FA3423">
      <w:pPr>
        <w:pStyle w:val="Normal1"/>
      </w:pPr>
    </w:p>
    <w:p w14:paraId="025F6A94" w14:textId="77777777" w:rsidR="003016E5" w:rsidRDefault="003016E5" w:rsidP="00FA3423">
      <w:pPr>
        <w:pStyle w:val="Normal1"/>
        <w:ind w:left="720"/>
      </w:pPr>
    </w:p>
    <w:p w14:paraId="21886BDC" w14:textId="099EA454" w:rsidR="003016E5" w:rsidRPr="003016E5" w:rsidRDefault="003016E5" w:rsidP="003016E5">
      <w:pPr>
        <w:pStyle w:val="Normal1"/>
        <w:jc w:val="both"/>
        <w:rPr>
          <w:b/>
        </w:rPr>
      </w:pPr>
      <w:r w:rsidRPr="003016E5">
        <w:rPr>
          <w:b/>
        </w:rPr>
        <w:t>Lake Michigan Wave Data</w:t>
      </w:r>
    </w:p>
    <w:p w14:paraId="4793C8AF" w14:textId="20164DA5" w:rsidR="009D489E" w:rsidRDefault="00F37F2A">
      <w:pPr>
        <w:pStyle w:val="Normal1"/>
      </w:pPr>
      <w:r>
        <w:rPr>
          <w:noProof/>
        </w:rPr>
        <w:drawing>
          <wp:inline distT="0" distB="0" distL="0" distR="0" wp14:anchorId="39223BCF" wp14:editId="7A586092">
            <wp:extent cx="7024614" cy="3342609"/>
            <wp:effectExtent l="0" t="0" r="5080" b="0"/>
            <wp:docPr id="2" name="Picture 2" descr="https://lh5.googleusercontent.com/FNnzHsWsgkTY_mhwEQLjtELTDSpFAXRynhzKLf3TCWFnf-a0dkc--wwRp5wEPAP8JNbhpW-ZwzKzQCjbqLhqgAhRwOdYTMMWkd4EOny2UzPckf1duPDv9wz5pMF31P1jKITytI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FNnzHsWsgkTY_mhwEQLjtELTDSpFAXRynhzKLf3TCWFnf-a0dkc--wwRp5wEPAP8JNbhpW-ZwzKzQCjbqLhqgAhRwOdYTMMWkd4EOny2UzPckf1duPDv9wz5pMF31P1jKITytIO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614" cy="334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0DB12" w14:textId="77777777" w:rsidR="00F13F5A" w:rsidRDefault="00F13F5A">
      <w:pPr>
        <w:pStyle w:val="Normal1"/>
        <w:rPr>
          <w:b/>
          <w:u w:val="single"/>
        </w:rPr>
      </w:pPr>
    </w:p>
    <w:p w14:paraId="79C3E6C6" w14:textId="5F4554C3" w:rsidR="007D5377" w:rsidRPr="004120A2" w:rsidRDefault="00C6255F">
      <w:pPr>
        <w:pStyle w:val="Normal1"/>
        <w:rPr>
          <w:b/>
        </w:rPr>
      </w:pPr>
      <w:r w:rsidRPr="00C6255F">
        <w:rPr>
          <w:b/>
          <w:u w:val="single"/>
        </w:rPr>
        <w:t>Part 3</w:t>
      </w:r>
      <w:r w:rsidRPr="004120A2">
        <w:rPr>
          <w:b/>
        </w:rPr>
        <w:t>:</w:t>
      </w:r>
      <w:r w:rsidR="004120A2" w:rsidRPr="004120A2">
        <w:rPr>
          <w:b/>
        </w:rPr>
        <w:t xml:space="preserve"> </w:t>
      </w:r>
      <w:r w:rsidR="004120A2">
        <w:rPr>
          <w:b/>
        </w:rPr>
        <w:t>(</w:t>
      </w:r>
      <w:r w:rsidR="004120A2" w:rsidRPr="004120A2">
        <w:rPr>
          <w:b/>
        </w:rPr>
        <w:t>Show your work to justify your solution</w:t>
      </w:r>
      <w:r w:rsidR="004120A2">
        <w:rPr>
          <w:b/>
        </w:rPr>
        <w:t>s)</w:t>
      </w:r>
    </w:p>
    <w:p w14:paraId="02F1A117" w14:textId="332F38FC" w:rsidR="00C6255F" w:rsidRDefault="00315AF5" w:rsidP="004120A2">
      <w:pPr>
        <w:pStyle w:val="Normal1"/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Video </w:t>
      </w:r>
      <w:r w:rsidR="00C6255F">
        <w:rPr>
          <w:sz w:val="24"/>
          <w:szCs w:val="24"/>
        </w:rPr>
        <w:t>Question 1:  How many wave records were sampled in March?</w:t>
      </w:r>
    </w:p>
    <w:p w14:paraId="16E91FBD" w14:textId="77777777" w:rsidR="004120A2" w:rsidRDefault="004120A2" w:rsidP="004120A2">
      <w:pPr>
        <w:pStyle w:val="Normal1"/>
        <w:spacing w:after="0"/>
        <w:contextualSpacing/>
        <w:rPr>
          <w:sz w:val="24"/>
          <w:szCs w:val="24"/>
        </w:rPr>
      </w:pPr>
    </w:p>
    <w:p w14:paraId="08734F05" w14:textId="77777777" w:rsidR="004120A2" w:rsidRDefault="004120A2" w:rsidP="004120A2">
      <w:pPr>
        <w:pStyle w:val="Normal1"/>
        <w:spacing w:after="0"/>
        <w:contextualSpacing/>
        <w:rPr>
          <w:sz w:val="24"/>
          <w:szCs w:val="24"/>
        </w:rPr>
      </w:pPr>
    </w:p>
    <w:p w14:paraId="765B024F" w14:textId="77777777" w:rsidR="004120A2" w:rsidRDefault="004120A2" w:rsidP="004120A2">
      <w:pPr>
        <w:pStyle w:val="Normal1"/>
        <w:spacing w:after="0"/>
        <w:contextualSpacing/>
        <w:rPr>
          <w:sz w:val="24"/>
          <w:szCs w:val="24"/>
        </w:rPr>
      </w:pPr>
    </w:p>
    <w:p w14:paraId="1C7485AA" w14:textId="77777777" w:rsidR="004120A2" w:rsidRDefault="004120A2" w:rsidP="004120A2">
      <w:pPr>
        <w:pStyle w:val="Normal1"/>
        <w:spacing w:after="0"/>
        <w:contextualSpacing/>
        <w:rPr>
          <w:sz w:val="24"/>
          <w:szCs w:val="24"/>
        </w:rPr>
      </w:pPr>
    </w:p>
    <w:p w14:paraId="4AAB3B3C" w14:textId="77777777" w:rsidR="004120A2" w:rsidRDefault="004120A2" w:rsidP="004120A2">
      <w:pPr>
        <w:pStyle w:val="Normal1"/>
        <w:spacing w:after="0"/>
        <w:contextualSpacing/>
        <w:rPr>
          <w:sz w:val="24"/>
          <w:szCs w:val="24"/>
        </w:rPr>
      </w:pPr>
    </w:p>
    <w:p w14:paraId="0ABD98CB" w14:textId="35A9F862" w:rsidR="00C6255F" w:rsidRDefault="00315AF5" w:rsidP="004120A2">
      <w:pPr>
        <w:pStyle w:val="Normal1"/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Video </w:t>
      </w:r>
      <w:r w:rsidR="00C6255F">
        <w:rPr>
          <w:sz w:val="24"/>
          <w:szCs w:val="24"/>
        </w:rPr>
        <w:t>Question 2:  What is the mean wave height in March?</w:t>
      </w:r>
    </w:p>
    <w:p w14:paraId="260C48C6" w14:textId="77777777" w:rsidR="004120A2" w:rsidRDefault="004120A2" w:rsidP="004120A2">
      <w:pPr>
        <w:pStyle w:val="Normal1"/>
        <w:spacing w:after="0"/>
        <w:contextualSpacing/>
        <w:rPr>
          <w:sz w:val="24"/>
          <w:szCs w:val="24"/>
        </w:rPr>
      </w:pPr>
    </w:p>
    <w:p w14:paraId="4050992A" w14:textId="77777777" w:rsidR="004120A2" w:rsidRDefault="004120A2" w:rsidP="004120A2">
      <w:pPr>
        <w:pStyle w:val="Normal1"/>
        <w:spacing w:after="0"/>
        <w:contextualSpacing/>
        <w:rPr>
          <w:sz w:val="24"/>
          <w:szCs w:val="24"/>
        </w:rPr>
      </w:pPr>
    </w:p>
    <w:p w14:paraId="4B22853F" w14:textId="77777777" w:rsidR="004120A2" w:rsidRDefault="004120A2" w:rsidP="004120A2">
      <w:pPr>
        <w:pStyle w:val="Normal1"/>
        <w:spacing w:after="0"/>
        <w:contextualSpacing/>
        <w:rPr>
          <w:sz w:val="24"/>
          <w:szCs w:val="24"/>
        </w:rPr>
      </w:pPr>
    </w:p>
    <w:p w14:paraId="065E9A88" w14:textId="77777777" w:rsidR="004120A2" w:rsidRDefault="004120A2" w:rsidP="004120A2">
      <w:pPr>
        <w:pStyle w:val="Normal1"/>
        <w:spacing w:after="0"/>
        <w:contextualSpacing/>
        <w:rPr>
          <w:sz w:val="24"/>
          <w:szCs w:val="24"/>
        </w:rPr>
      </w:pPr>
    </w:p>
    <w:p w14:paraId="6F10B3CD" w14:textId="77777777" w:rsidR="004120A2" w:rsidRDefault="004120A2" w:rsidP="004120A2">
      <w:pPr>
        <w:pStyle w:val="Normal1"/>
        <w:spacing w:after="0"/>
        <w:contextualSpacing/>
        <w:rPr>
          <w:sz w:val="24"/>
          <w:szCs w:val="24"/>
        </w:rPr>
      </w:pPr>
    </w:p>
    <w:p w14:paraId="6ECEAD9D" w14:textId="77777777" w:rsidR="004120A2" w:rsidRDefault="004120A2" w:rsidP="004120A2">
      <w:pPr>
        <w:pStyle w:val="Normal1"/>
        <w:spacing w:after="0"/>
        <w:contextualSpacing/>
        <w:rPr>
          <w:sz w:val="24"/>
          <w:szCs w:val="24"/>
        </w:rPr>
      </w:pPr>
    </w:p>
    <w:p w14:paraId="269B6862" w14:textId="7F5121D6" w:rsidR="00C6255F" w:rsidRDefault="00315AF5" w:rsidP="004120A2">
      <w:pPr>
        <w:pStyle w:val="Normal1"/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Video </w:t>
      </w:r>
      <w:r w:rsidR="00C6255F">
        <w:rPr>
          <w:sz w:val="24"/>
          <w:szCs w:val="24"/>
        </w:rPr>
        <w:t>Question 3:  Using wave heights, which month a</w:t>
      </w:r>
      <w:r w:rsidR="00F81B39">
        <w:rPr>
          <w:sz w:val="24"/>
          <w:szCs w:val="24"/>
        </w:rPr>
        <w:t>ppears to be the worst for marine</w:t>
      </w:r>
      <w:r w:rsidR="00C6255F">
        <w:rPr>
          <w:sz w:val="24"/>
          <w:szCs w:val="24"/>
        </w:rPr>
        <w:t xml:space="preserve"> travel? </w:t>
      </w:r>
    </w:p>
    <w:p w14:paraId="01D1B04F" w14:textId="77777777" w:rsidR="004120A2" w:rsidRDefault="004120A2" w:rsidP="004120A2">
      <w:pPr>
        <w:pStyle w:val="Normal1"/>
        <w:spacing w:after="0"/>
        <w:contextualSpacing/>
        <w:rPr>
          <w:sz w:val="24"/>
          <w:szCs w:val="24"/>
        </w:rPr>
      </w:pPr>
    </w:p>
    <w:p w14:paraId="646576A7" w14:textId="77777777" w:rsidR="004120A2" w:rsidRDefault="004120A2" w:rsidP="004120A2">
      <w:pPr>
        <w:pStyle w:val="Normal1"/>
        <w:spacing w:after="0"/>
        <w:contextualSpacing/>
        <w:rPr>
          <w:sz w:val="24"/>
          <w:szCs w:val="24"/>
        </w:rPr>
      </w:pPr>
    </w:p>
    <w:p w14:paraId="3D389310" w14:textId="77777777" w:rsidR="004120A2" w:rsidRDefault="004120A2" w:rsidP="004120A2">
      <w:pPr>
        <w:pStyle w:val="Normal1"/>
        <w:spacing w:after="0"/>
        <w:contextualSpacing/>
        <w:rPr>
          <w:sz w:val="24"/>
          <w:szCs w:val="24"/>
        </w:rPr>
      </w:pPr>
    </w:p>
    <w:p w14:paraId="2385C81A" w14:textId="77777777" w:rsidR="004120A2" w:rsidRDefault="004120A2" w:rsidP="004120A2">
      <w:pPr>
        <w:pStyle w:val="Normal1"/>
        <w:spacing w:after="0"/>
        <w:contextualSpacing/>
        <w:rPr>
          <w:sz w:val="24"/>
          <w:szCs w:val="24"/>
        </w:rPr>
      </w:pPr>
    </w:p>
    <w:p w14:paraId="5E5A5959" w14:textId="77777777" w:rsidR="004120A2" w:rsidRDefault="004120A2" w:rsidP="004120A2">
      <w:pPr>
        <w:pStyle w:val="Normal1"/>
        <w:spacing w:after="0"/>
        <w:contextualSpacing/>
        <w:rPr>
          <w:sz w:val="24"/>
          <w:szCs w:val="24"/>
        </w:rPr>
      </w:pPr>
    </w:p>
    <w:p w14:paraId="330050C2" w14:textId="314DDA3B" w:rsidR="00C6255F" w:rsidRDefault="00315AF5" w:rsidP="004120A2">
      <w:pPr>
        <w:pStyle w:val="Normal1"/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Video </w:t>
      </w:r>
      <w:r w:rsidR="00C6255F">
        <w:rPr>
          <w:sz w:val="24"/>
          <w:szCs w:val="24"/>
        </w:rPr>
        <w:t>Question 4:  Why is there no wave data for January and February?</w:t>
      </w:r>
    </w:p>
    <w:p w14:paraId="07285E85" w14:textId="77777777" w:rsidR="003E2AE1" w:rsidRDefault="003E2AE1" w:rsidP="0050430E">
      <w:pPr>
        <w:pStyle w:val="Normal1"/>
        <w:ind w:firstLine="720"/>
        <w:rPr>
          <w:b/>
        </w:rPr>
      </w:pPr>
    </w:p>
    <w:p w14:paraId="55BA6234" w14:textId="084D8266" w:rsidR="002F7AFE" w:rsidRDefault="002F7AFE" w:rsidP="00566332">
      <w:pPr>
        <w:pStyle w:val="Normal1"/>
        <w:ind w:firstLine="720"/>
        <w:rPr>
          <w:b/>
        </w:rPr>
      </w:pPr>
      <w:bookmarkStart w:id="39" w:name="_p3fmhka3075b" w:colFirst="0" w:colLast="0"/>
      <w:bookmarkStart w:id="40" w:name="_4usjun3yjyq0" w:colFirst="0" w:colLast="0"/>
      <w:bookmarkEnd w:id="39"/>
      <w:bookmarkEnd w:id="40"/>
    </w:p>
    <w:p w14:paraId="5E60C29A" w14:textId="77777777" w:rsidR="00566332" w:rsidRDefault="00566332" w:rsidP="00566332">
      <w:pPr>
        <w:pStyle w:val="Normal1"/>
        <w:ind w:firstLine="720"/>
        <w:rPr>
          <w:b/>
        </w:rPr>
      </w:pPr>
    </w:p>
    <w:p w14:paraId="4116841C" w14:textId="77777777" w:rsidR="00566332" w:rsidRPr="00566332" w:rsidRDefault="00566332" w:rsidP="00566332">
      <w:pPr>
        <w:pStyle w:val="Normal1"/>
        <w:ind w:firstLine="720"/>
        <w:rPr>
          <w:b/>
        </w:rPr>
      </w:pPr>
    </w:p>
    <w:p w14:paraId="32671827" w14:textId="61D03102" w:rsidR="002F7AFE" w:rsidRDefault="00B4757A" w:rsidP="00B4757A">
      <w:pPr>
        <w:pStyle w:val="Normal1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ANSWER KEY</w:t>
      </w:r>
      <w:r w:rsidR="00F37F2A">
        <w:rPr>
          <w:b/>
          <w:sz w:val="24"/>
          <w:szCs w:val="24"/>
        </w:rPr>
        <w:t xml:space="preserve"> – What do Waves have to do with M</w:t>
      </w:r>
      <w:r w:rsidR="00E5456C">
        <w:rPr>
          <w:b/>
          <w:sz w:val="24"/>
          <w:szCs w:val="24"/>
        </w:rPr>
        <w:t>ath?</w:t>
      </w:r>
    </w:p>
    <w:p w14:paraId="0F795620" w14:textId="77777777" w:rsidR="00E5456C" w:rsidRDefault="00E5456C" w:rsidP="00B4757A">
      <w:pPr>
        <w:pStyle w:val="Normal1"/>
        <w:spacing w:after="0"/>
        <w:rPr>
          <w:b/>
          <w:sz w:val="24"/>
          <w:szCs w:val="24"/>
        </w:rPr>
      </w:pPr>
    </w:p>
    <w:p w14:paraId="0AF5057A" w14:textId="77777777" w:rsidR="00F37F2A" w:rsidRDefault="00F37F2A" w:rsidP="00B4757A">
      <w:pPr>
        <w:pStyle w:val="Normal1"/>
        <w:spacing w:after="0"/>
        <w:rPr>
          <w:b/>
          <w:sz w:val="24"/>
          <w:szCs w:val="24"/>
        </w:rPr>
      </w:pPr>
    </w:p>
    <w:p w14:paraId="74DFD470" w14:textId="48DA7316" w:rsidR="00F37F2A" w:rsidRDefault="00A523E5" w:rsidP="00A523E5">
      <w:pPr>
        <w:pStyle w:val="Normal1"/>
        <w:numPr>
          <w:ilvl w:val="0"/>
          <w:numId w:val="26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Answers vary</w:t>
      </w:r>
    </w:p>
    <w:p w14:paraId="5F1B0D55" w14:textId="3C16918C" w:rsidR="00A523E5" w:rsidRDefault="00A523E5" w:rsidP="00A523E5">
      <w:pPr>
        <w:pStyle w:val="Normal1"/>
        <w:numPr>
          <w:ilvl w:val="0"/>
          <w:numId w:val="26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Answers vary </w:t>
      </w:r>
    </w:p>
    <w:p w14:paraId="7F7DFAEA" w14:textId="3F2D84B5" w:rsidR="00A523E5" w:rsidRDefault="00A523E5" w:rsidP="00A523E5">
      <w:pPr>
        <w:pStyle w:val="Normal1"/>
        <w:numPr>
          <w:ilvl w:val="0"/>
          <w:numId w:val="26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Answers vary</w:t>
      </w:r>
    </w:p>
    <w:p w14:paraId="1F0FE0BD" w14:textId="77777777" w:rsidR="00A523E5" w:rsidRDefault="00A523E5" w:rsidP="00A523E5">
      <w:pPr>
        <w:pStyle w:val="Normal1"/>
        <w:spacing w:after="0"/>
        <w:ind w:left="720"/>
        <w:rPr>
          <w:b/>
          <w:sz w:val="24"/>
          <w:szCs w:val="24"/>
        </w:rPr>
      </w:pPr>
    </w:p>
    <w:p w14:paraId="49E5B297" w14:textId="77777777" w:rsidR="00F37F2A" w:rsidRDefault="00F37F2A" w:rsidP="00B4757A">
      <w:pPr>
        <w:pStyle w:val="Normal1"/>
        <w:spacing w:after="0"/>
        <w:rPr>
          <w:b/>
          <w:sz w:val="24"/>
          <w:szCs w:val="24"/>
        </w:rPr>
      </w:pPr>
    </w:p>
    <w:p w14:paraId="0C0125E6" w14:textId="77777777" w:rsidR="00F37F2A" w:rsidRDefault="00F37F2A" w:rsidP="00B4757A">
      <w:pPr>
        <w:pStyle w:val="Normal1"/>
        <w:spacing w:after="0"/>
        <w:rPr>
          <w:b/>
          <w:sz w:val="24"/>
          <w:szCs w:val="24"/>
        </w:rPr>
      </w:pPr>
    </w:p>
    <w:p w14:paraId="725C7844" w14:textId="77777777" w:rsidR="00A523E5" w:rsidRPr="00184CF6" w:rsidRDefault="00A523E5" w:rsidP="00A523E5">
      <w:pPr>
        <w:pStyle w:val="Normal1"/>
        <w:spacing w:after="0"/>
        <w:contextualSpacing/>
        <w:rPr>
          <w:b/>
          <w:sz w:val="24"/>
          <w:szCs w:val="24"/>
        </w:rPr>
      </w:pPr>
      <w:r w:rsidRPr="00184CF6">
        <w:rPr>
          <w:b/>
          <w:sz w:val="24"/>
          <w:szCs w:val="24"/>
        </w:rPr>
        <w:t>Video Question 1:  How many wave records were sampled in March?</w:t>
      </w:r>
    </w:p>
    <w:p w14:paraId="607ECBC0" w14:textId="77777777" w:rsidR="00A523E5" w:rsidRDefault="00A523E5" w:rsidP="00A523E5">
      <w:pPr>
        <w:pStyle w:val="Normal1"/>
        <w:spacing w:after="0"/>
        <w:contextualSpacing/>
        <w:rPr>
          <w:sz w:val="24"/>
          <w:szCs w:val="24"/>
        </w:rPr>
      </w:pPr>
    </w:p>
    <w:p w14:paraId="7F422ABE" w14:textId="7DD33F9D" w:rsidR="00A523E5" w:rsidRPr="00184CF6" w:rsidRDefault="007F2D17" w:rsidP="00A523E5">
      <w:pPr>
        <w:pStyle w:val="Normal1"/>
        <w:spacing w:after="0"/>
        <w:contextualSpacing/>
        <w:rPr>
          <w:sz w:val="24"/>
          <w:szCs w:val="24"/>
        </w:rPr>
      </w:pPr>
      <w:r w:rsidRPr="00184CF6">
        <w:rPr>
          <w:sz w:val="24"/>
          <w:szCs w:val="24"/>
        </w:rPr>
        <w:t>Adding the frequencies for March (4 + 3 + 3 + 13….) = 4275 wave records</w:t>
      </w:r>
    </w:p>
    <w:p w14:paraId="286EB9BB" w14:textId="77777777" w:rsidR="00A523E5" w:rsidRDefault="00A523E5" w:rsidP="00A523E5">
      <w:pPr>
        <w:pStyle w:val="Normal1"/>
        <w:spacing w:after="0"/>
        <w:contextualSpacing/>
        <w:rPr>
          <w:sz w:val="24"/>
          <w:szCs w:val="24"/>
        </w:rPr>
      </w:pPr>
    </w:p>
    <w:p w14:paraId="3AD7F467" w14:textId="77777777" w:rsidR="00A523E5" w:rsidRDefault="00A523E5" w:rsidP="00A523E5">
      <w:pPr>
        <w:pStyle w:val="Normal1"/>
        <w:spacing w:after="0"/>
        <w:contextualSpacing/>
        <w:rPr>
          <w:sz w:val="24"/>
          <w:szCs w:val="24"/>
        </w:rPr>
      </w:pPr>
    </w:p>
    <w:p w14:paraId="09C7F979" w14:textId="77777777" w:rsidR="00A523E5" w:rsidRPr="00184CF6" w:rsidRDefault="00A523E5" w:rsidP="00A523E5">
      <w:pPr>
        <w:pStyle w:val="Normal1"/>
        <w:spacing w:after="0"/>
        <w:contextualSpacing/>
        <w:rPr>
          <w:b/>
          <w:sz w:val="24"/>
          <w:szCs w:val="24"/>
        </w:rPr>
      </w:pPr>
      <w:r w:rsidRPr="00184CF6">
        <w:rPr>
          <w:b/>
          <w:sz w:val="24"/>
          <w:szCs w:val="24"/>
        </w:rPr>
        <w:t>Video Question 2:  What is the mean wave height in March?</w:t>
      </w:r>
    </w:p>
    <w:p w14:paraId="5777CFAF" w14:textId="2575D446" w:rsidR="00184CF6" w:rsidRDefault="00184CF6" w:rsidP="00184CF6">
      <w:pPr>
        <w:pStyle w:val="Normal1"/>
        <w:tabs>
          <w:tab w:val="left" w:pos="6105"/>
        </w:tabs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14:paraId="230AFBE0" w14:textId="25BB81F8" w:rsidR="00A523E5" w:rsidRDefault="00184CF6" w:rsidP="00A523E5">
      <w:pPr>
        <w:pStyle w:val="Normal1"/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Using each wave height for March data - </w:t>
      </w:r>
    </w:p>
    <w:p w14:paraId="776D7EF0" w14:textId="53E293DC" w:rsidR="00A523E5" w:rsidRDefault="007F2D17" w:rsidP="00A523E5">
      <w:pPr>
        <w:pStyle w:val="Normal1"/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840 </w:t>
      </w:r>
      <w:r w:rsidR="00184CF6">
        <w:rPr>
          <w:sz w:val="24"/>
          <w:szCs w:val="24"/>
        </w:rPr>
        <w:t xml:space="preserve">waves </w:t>
      </w:r>
      <w:r>
        <w:rPr>
          <w:sz w:val="24"/>
          <w:szCs w:val="24"/>
        </w:rPr>
        <w:t>record</w:t>
      </w:r>
      <w:r w:rsidR="00184CF6">
        <w:rPr>
          <w:sz w:val="24"/>
          <w:szCs w:val="24"/>
        </w:rPr>
        <w:t>ed</w:t>
      </w:r>
      <w:r w:rsidR="00257916">
        <w:rPr>
          <w:sz w:val="24"/>
          <w:szCs w:val="24"/>
        </w:rPr>
        <w:t xml:space="preserve"> at 0 m</w:t>
      </w:r>
      <w:r>
        <w:rPr>
          <w:sz w:val="24"/>
          <w:szCs w:val="24"/>
        </w:rPr>
        <w:t xml:space="preserve"> high = 0 + 0 + 0…..+0 = 0 </w:t>
      </w:r>
      <w:r w:rsidR="00184C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OR</w:t>
      </w:r>
      <w:r w:rsidR="00184C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84C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840 (0) = </w:t>
      </w:r>
      <w:r w:rsidRPr="00184CF6">
        <w:rPr>
          <w:b/>
          <w:sz w:val="24"/>
          <w:szCs w:val="24"/>
        </w:rPr>
        <w:t>0</w:t>
      </w:r>
      <w:r w:rsidR="00257916">
        <w:rPr>
          <w:b/>
          <w:sz w:val="24"/>
          <w:szCs w:val="24"/>
        </w:rPr>
        <w:t xml:space="preserve"> meters</w:t>
      </w:r>
    </w:p>
    <w:p w14:paraId="0869B3DD" w14:textId="1B638499" w:rsidR="007F2D17" w:rsidRDefault="00257916" w:rsidP="00A523E5">
      <w:pPr>
        <w:pStyle w:val="Normal1"/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1565 waves recorded at 0.5 m</w:t>
      </w:r>
      <w:r w:rsidR="007F2D17">
        <w:rPr>
          <w:sz w:val="24"/>
          <w:szCs w:val="24"/>
        </w:rPr>
        <w:t xml:space="preserve"> high = 0.5 + 0.5 + …+ 0.5 = </w:t>
      </w:r>
      <w:r w:rsidR="00184CF6">
        <w:rPr>
          <w:sz w:val="24"/>
          <w:szCs w:val="24"/>
        </w:rPr>
        <w:t xml:space="preserve">782.5   OR  1565(0.5) = </w:t>
      </w:r>
      <w:r w:rsidR="00184CF6" w:rsidRPr="00184CF6">
        <w:rPr>
          <w:b/>
          <w:sz w:val="24"/>
          <w:szCs w:val="24"/>
        </w:rPr>
        <w:t>782.5</w:t>
      </w:r>
      <w:r>
        <w:rPr>
          <w:b/>
          <w:sz w:val="24"/>
          <w:szCs w:val="24"/>
        </w:rPr>
        <w:t xml:space="preserve"> meters</w:t>
      </w:r>
    </w:p>
    <w:p w14:paraId="0A875E02" w14:textId="364F3431" w:rsidR="00184CF6" w:rsidRPr="00184CF6" w:rsidRDefault="00184CF6" w:rsidP="00A523E5">
      <w:pPr>
        <w:pStyle w:val="Normal1"/>
        <w:spacing w:after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>897 w</w:t>
      </w:r>
      <w:r w:rsidR="00257916">
        <w:rPr>
          <w:sz w:val="24"/>
          <w:szCs w:val="24"/>
        </w:rPr>
        <w:t>aves recorded at 1 m</w:t>
      </w:r>
      <w:r>
        <w:rPr>
          <w:sz w:val="24"/>
          <w:szCs w:val="24"/>
        </w:rPr>
        <w:t xml:space="preserve"> high = 897   OR   897(1) = </w:t>
      </w:r>
      <w:r w:rsidRPr="00184CF6">
        <w:rPr>
          <w:b/>
          <w:sz w:val="24"/>
          <w:szCs w:val="24"/>
        </w:rPr>
        <w:t>897</w:t>
      </w:r>
      <w:r w:rsidR="00257916">
        <w:rPr>
          <w:b/>
          <w:sz w:val="24"/>
          <w:szCs w:val="24"/>
        </w:rPr>
        <w:t xml:space="preserve"> meters</w:t>
      </w:r>
    </w:p>
    <w:p w14:paraId="5BA7AD01" w14:textId="458F105C" w:rsidR="00A523E5" w:rsidRPr="00184CF6" w:rsidRDefault="00257916" w:rsidP="00A523E5">
      <w:pPr>
        <w:pStyle w:val="Normal1"/>
        <w:spacing w:after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>520 waves recorded at 1.5 m</w:t>
      </w:r>
      <w:r w:rsidR="00184CF6">
        <w:rPr>
          <w:sz w:val="24"/>
          <w:szCs w:val="24"/>
        </w:rPr>
        <w:t xml:space="preserve"> high = 1.5 + 1.5 + 1.5…+1.5 = 780   OR   520(1.5) = </w:t>
      </w:r>
      <w:r w:rsidR="00184CF6" w:rsidRPr="00184CF6">
        <w:rPr>
          <w:b/>
          <w:sz w:val="24"/>
          <w:szCs w:val="24"/>
        </w:rPr>
        <w:t>780</w:t>
      </w:r>
      <w:r w:rsidR="00437F01">
        <w:rPr>
          <w:b/>
          <w:sz w:val="24"/>
          <w:szCs w:val="24"/>
        </w:rPr>
        <w:t xml:space="preserve"> meters</w:t>
      </w:r>
    </w:p>
    <w:p w14:paraId="14F685C1" w14:textId="1F96737C" w:rsidR="00184CF6" w:rsidRPr="00043A87" w:rsidRDefault="00184CF6" w:rsidP="00A523E5">
      <w:pPr>
        <w:pStyle w:val="Normal1"/>
        <w:spacing w:after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241(2) = </w:t>
      </w:r>
      <w:r w:rsidRPr="00043A87">
        <w:rPr>
          <w:b/>
          <w:sz w:val="24"/>
          <w:szCs w:val="24"/>
        </w:rPr>
        <w:t>482</w:t>
      </w:r>
    </w:p>
    <w:p w14:paraId="270C57F1" w14:textId="7B71C99C" w:rsidR="00184CF6" w:rsidRDefault="00184CF6" w:rsidP="00A523E5">
      <w:pPr>
        <w:pStyle w:val="Normal1"/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123(2.5) = </w:t>
      </w:r>
      <w:r w:rsidR="00043A87">
        <w:rPr>
          <w:b/>
          <w:sz w:val="24"/>
          <w:szCs w:val="24"/>
        </w:rPr>
        <w:t>307.5</w:t>
      </w:r>
    </w:p>
    <w:p w14:paraId="69D91D58" w14:textId="2F7E7690" w:rsidR="00184CF6" w:rsidRDefault="00184CF6" w:rsidP="00A523E5">
      <w:pPr>
        <w:pStyle w:val="Normal1"/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69(3) = </w:t>
      </w:r>
      <w:r w:rsidRPr="00043A87">
        <w:rPr>
          <w:b/>
          <w:sz w:val="24"/>
          <w:szCs w:val="24"/>
        </w:rPr>
        <w:t>207</w:t>
      </w:r>
    </w:p>
    <w:p w14:paraId="5E70FBF3" w14:textId="45231C66" w:rsidR="00184CF6" w:rsidRDefault="00184CF6" w:rsidP="00A523E5">
      <w:pPr>
        <w:pStyle w:val="Normal1"/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13(3.5) = </w:t>
      </w:r>
      <w:r w:rsidRPr="00043A87">
        <w:rPr>
          <w:b/>
          <w:sz w:val="24"/>
          <w:szCs w:val="24"/>
        </w:rPr>
        <w:t>45.5</w:t>
      </w:r>
    </w:p>
    <w:p w14:paraId="219751A0" w14:textId="61080D26" w:rsidR="00184CF6" w:rsidRDefault="00043A87" w:rsidP="00A523E5">
      <w:pPr>
        <w:pStyle w:val="Normal1"/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3(4) = </w:t>
      </w:r>
      <w:r w:rsidRPr="00043A87">
        <w:rPr>
          <w:b/>
          <w:sz w:val="24"/>
          <w:szCs w:val="24"/>
        </w:rPr>
        <w:t>12</w:t>
      </w:r>
    </w:p>
    <w:p w14:paraId="10BA958D" w14:textId="091E1533" w:rsidR="00043A87" w:rsidRDefault="00043A87" w:rsidP="00A523E5">
      <w:pPr>
        <w:pStyle w:val="Normal1"/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3(4.5) = </w:t>
      </w:r>
      <w:r w:rsidRPr="00043A87">
        <w:rPr>
          <w:b/>
          <w:sz w:val="24"/>
          <w:szCs w:val="24"/>
        </w:rPr>
        <w:t>13.5</w:t>
      </w:r>
    </w:p>
    <w:p w14:paraId="0CED5D39" w14:textId="621FEF8F" w:rsidR="00043A87" w:rsidRDefault="00043A87" w:rsidP="00A523E5">
      <w:pPr>
        <w:pStyle w:val="Normal1"/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4(5) = </w:t>
      </w:r>
      <w:r w:rsidRPr="00043A87">
        <w:rPr>
          <w:b/>
          <w:sz w:val="24"/>
          <w:szCs w:val="24"/>
        </w:rPr>
        <w:t>20</w:t>
      </w:r>
    </w:p>
    <w:p w14:paraId="345D385A" w14:textId="285AFC55" w:rsidR="00184CF6" w:rsidRDefault="00184CF6" w:rsidP="00A523E5">
      <w:pPr>
        <w:pStyle w:val="Normal1"/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Add up</w:t>
      </w:r>
      <w:r w:rsidR="00043A87">
        <w:rPr>
          <w:sz w:val="24"/>
          <w:szCs w:val="24"/>
        </w:rPr>
        <w:t xml:space="preserve"> all products (3547</w:t>
      </w:r>
      <w:r w:rsidR="00257916">
        <w:rPr>
          <w:sz w:val="24"/>
          <w:szCs w:val="24"/>
        </w:rPr>
        <w:t xml:space="preserve"> total meters</w:t>
      </w:r>
      <w:r w:rsidR="00043A87">
        <w:rPr>
          <w:sz w:val="24"/>
          <w:szCs w:val="24"/>
        </w:rPr>
        <w:t>) and divide by total number of wave records</w:t>
      </w:r>
      <w:r>
        <w:rPr>
          <w:sz w:val="24"/>
          <w:szCs w:val="24"/>
        </w:rPr>
        <w:t xml:space="preserve"> </w:t>
      </w:r>
      <w:r w:rsidR="00043A87">
        <w:rPr>
          <w:sz w:val="24"/>
          <w:szCs w:val="24"/>
        </w:rPr>
        <w:t xml:space="preserve">(4275) = </w:t>
      </w:r>
      <w:r w:rsidR="00257916">
        <w:rPr>
          <w:b/>
          <w:sz w:val="24"/>
          <w:szCs w:val="24"/>
        </w:rPr>
        <w:t>0.8297 meters (average</w:t>
      </w:r>
      <w:r w:rsidR="00437F01">
        <w:rPr>
          <w:b/>
          <w:sz w:val="24"/>
          <w:szCs w:val="24"/>
        </w:rPr>
        <w:t xml:space="preserve"> meters per wave</w:t>
      </w:r>
      <w:r w:rsidR="00257916">
        <w:rPr>
          <w:b/>
          <w:sz w:val="24"/>
          <w:szCs w:val="24"/>
        </w:rPr>
        <w:t>)</w:t>
      </w:r>
    </w:p>
    <w:p w14:paraId="0DCC6C8E" w14:textId="77777777" w:rsidR="00043A87" w:rsidRDefault="00043A87" w:rsidP="00A523E5">
      <w:pPr>
        <w:pStyle w:val="Normal1"/>
        <w:spacing w:after="0"/>
        <w:contextualSpacing/>
        <w:rPr>
          <w:sz w:val="24"/>
          <w:szCs w:val="24"/>
        </w:rPr>
      </w:pPr>
    </w:p>
    <w:p w14:paraId="4AA4EC9C" w14:textId="77777777" w:rsidR="00A523E5" w:rsidRDefault="00A523E5" w:rsidP="00A523E5">
      <w:pPr>
        <w:pStyle w:val="Normal1"/>
        <w:spacing w:after="0"/>
        <w:contextualSpacing/>
        <w:rPr>
          <w:sz w:val="24"/>
          <w:szCs w:val="24"/>
        </w:rPr>
      </w:pPr>
    </w:p>
    <w:p w14:paraId="3415F011" w14:textId="2B6AFF1B" w:rsidR="00A523E5" w:rsidRPr="00184CF6" w:rsidRDefault="00A523E5" w:rsidP="00A523E5">
      <w:pPr>
        <w:pStyle w:val="Normal1"/>
        <w:spacing w:after="0"/>
        <w:contextualSpacing/>
        <w:rPr>
          <w:b/>
          <w:sz w:val="24"/>
          <w:szCs w:val="24"/>
        </w:rPr>
      </w:pPr>
      <w:r w:rsidRPr="00184CF6">
        <w:rPr>
          <w:b/>
          <w:sz w:val="24"/>
          <w:szCs w:val="24"/>
        </w:rPr>
        <w:t>Video Question 3:  Using wave heights, which month a</w:t>
      </w:r>
      <w:r w:rsidR="00257916">
        <w:rPr>
          <w:b/>
          <w:sz w:val="24"/>
          <w:szCs w:val="24"/>
        </w:rPr>
        <w:t>ppears to be the worst for marine</w:t>
      </w:r>
      <w:r w:rsidRPr="00184CF6">
        <w:rPr>
          <w:b/>
          <w:sz w:val="24"/>
          <w:szCs w:val="24"/>
        </w:rPr>
        <w:t xml:space="preserve"> travel? </w:t>
      </w:r>
    </w:p>
    <w:p w14:paraId="48A79C62" w14:textId="77777777" w:rsidR="00A523E5" w:rsidRDefault="00A523E5" w:rsidP="00A523E5">
      <w:pPr>
        <w:pStyle w:val="Normal1"/>
        <w:spacing w:after="0"/>
        <w:contextualSpacing/>
        <w:rPr>
          <w:sz w:val="24"/>
          <w:szCs w:val="24"/>
        </w:rPr>
      </w:pPr>
    </w:p>
    <w:p w14:paraId="61273E21" w14:textId="42C97863" w:rsidR="00A523E5" w:rsidRDefault="00257916" w:rsidP="00A523E5">
      <w:pPr>
        <w:pStyle w:val="Normal1"/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November</w:t>
      </w:r>
    </w:p>
    <w:p w14:paraId="398772B9" w14:textId="77777777" w:rsidR="00A523E5" w:rsidRDefault="00A523E5" w:rsidP="00A523E5">
      <w:pPr>
        <w:pStyle w:val="Normal1"/>
        <w:spacing w:after="0"/>
        <w:contextualSpacing/>
        <w:rPr>
          <w:sz w:val="24"/>
          <w:szCs w:val="24"/>
        </w:rPr>
      </w:pPr>
    </w:p>
    <w:p w14:paraId="1C48EAEA" w14:textId="77777777" w:rsidR="00A523E5" w:rsidRDefault="00A523E5" w:rsidP="00A523E5">
      <w:pPr>
        <w:pStyle w:val="Normal1"/>
        <w:spacing w:after="0"/>
        <w:contextualSpacing/>
        <w:rPr>
          <w:sz w:val="24"/>
          <w:szCs w:val="24"/>
        </w:rPr>
      </w:pPr>
    </w:p>
    <w:p w14:paraId="3468E654" w14:textId="77777777" w:rsidR="00A523E5" w:rsidRDefault="00A523E5" w:rsidP="00A523E5">
      <w:pPr>
        <w:pStyle w:val="Normal1"/>
        <w:spacing w:after="0"/>
        <w:contextualSpacing/>
        <w:rPr>
          <w:sz w:val="24"/>
          <w:szCs w:val="24"/>
        </w:rPr>
      </w:pPr>
    </w:p>
    <w:p w14:paraId="3758FDC2" w14:textId="77777777" w:rsidR="00A523E5" w:rsidRDefault="00A523E5" w:rsidP="00A523E5">
      <w:pPr>
        <w:pStyle w:val="Normal1"/>
        <w:spacing w:after="0"/>
        <w:contextualSpacing/>
        <w:rPr>
          <w:b/>
          <w:sz w:val="24"/>
          <w:szCs w:val="24"/>
        </w:rPr>
      </w:pPr>
      <w:r w:rsidRPr="00043A87">
        <w:rPr>
          <w:b/>
          <w:sz w:val="24"/>
          <w:szCs w:val="24"/>
        </w:rPr>
        <w:t>Video Question 4:  Why is there no wave data for January and February?</w:t>
      </w:r>
    </w:p>
    <w:p w14:paraId="271E2E95" w14:textId="77777777" w:rsidR="00043A87" w:rsidRPr="00043A87" w:rsidRDefault="00043A87" w:rsidP="00A523E5">
      <w:pPr>
        <w:pStyle w:val="Normal1"/>
        <w:spacing w:after="0"/>
        <w:contextualSpacing/>
        <w:rPr>
          <w:sz w:val="24"/>
          <w:szCs w:val="24"/>
        </w:rPr>
      </w:pPr>
    </w:p>
    <w:p w14:paraId="23179045" w14:textId="461C560A" w:rsidR="00F37F2A" w:rsidRPr="00257916" w:rsidRDefault="00257916" w:rsidP="00B4757A">
      <w:pPr>
        <w:pStyle w:val="Normal1"/>
        <w:spacing w:after="0"/>
        <w:rPr>
          <w:sz w:val="24"/>
          <w:szCs w:val="24"/>
        </w:rPr>
      </w:pPr>
      <w:r w:rsidRPr="00257916">
        <w:rPr>
          <w:sz w:val="24"/>
          <w:szCs w:val="24"/>
        </w:rPr>
        <w:t>The lake is frozen</w:t>
      </w:r>
    </w:p>
    <w:p w14:paraId="5A0664E2" w14:textId="77777777" w:rsidR="00F37F2A" w:rsidRDefault="00F37F2A" w:rsidP="00B4757A">
      <w:pPr>
        <w:pStyle w:val="Normal1"/>
        <w:spacing w:after="0"/>
        <w:rPr>
          <w:b/>
          <w:sz w:val="24"/>
          <w:szCs w:val="24"/>
        </w:rPr>
      </w:pPr>
    </w:p>
    <w:p w14:paraId="42590652" w14:textId="77777777" w:rsidR="00F37F2A" w:rsidRDefault="00F37F2A" w:rsidP="00B4757A">
      <w:pPr>
        <w:pStyle w:val="Normal1"/>
        <w:spacing w:after="0"/>
        <w:rPr>
          <w:b/>
          <w:sz w:val="24"/>
          <w:szCs w:val="24"/>
        </w:rPr>
      </w:pPr>
    </w:p>
    <w:p w14:paraId="6C5457EB" w14:textId="77777777" w:rsidR="00F37F2A" w:rsidRDefault="00F37F2A" w:rsidP="00B4757A">
      <w:pPr>
        <w:pStyle w:val="Normal1"/>
        <w:spacing w:after="0"/>
        <w:rPr>
          <w:b/>
          <w:sz w:val="24"/>
          <w:szCs w:val="24"/>
        </w:rPr>
      </w:pPr>
    </w:p>
    <w:p w14:paraId="7ABDD44B" w14:textId="77777777" w:rsidR="00F37F2A" w:rsidRDefault="00F37F2A" w:rsidP="00B4757A">
      <w:pPr>
        <w:pStyle w:val="Normal1"/>
        <w:spacing w:after="0"/>
        <w:rPr>
          <w:b/>
          <w:sz w:val="24"/>
          <w:szCs w:val="24"/>
        </w:rPr>
      </w:pPr>
    </w:p>
    <w:p w14:paraId="5F86403F" w14:textId="77777777" w:rsidR="00F37F2A" w:rsidRDefault="00F37F2A" w:rsidP="00B4757A">
      <w:pPr>
        <w:pStyle w:val="Normal1"/>
        <w:spacing w:after="0"/>
        <w:rPr>
          <w:b/>
          <w:sz w:val="24"/>
          <w:szCs w:val="24"/>
        </w:rPr>
      </w:pPr>
    </w:p>
    <w:p w14:paraId="3C5BAC98" w14:textId="77777777" w:rsidR="00F37F2A" w:rsidRDefault="00F37F2A" w:rsidP="00B4757A">
      <w:pPr>
        <w:pStyle w:val="Normal1"/>
        <w:spacing w:after="0"/>
        <w:rPr>
          <w:b/>
          <w:sz w:val="24"/>
          <w:szCs w:val="24"/>
        </w:rPr>
      </w:pPr>
    </w:p>
    <w:p w14:paraId="23F918CA" w14:textId="77777777" w:rsidR="00F37F2A" w:rsidRDefault="00F37F2A" w:rsidP="00B4757A">
      <w:pPr>
        <w:pStyle w:val="Normal1"/>
        <w:spacing w:after="0"/>
        <w:rPr>
          <w:b/>
          <w:sz w:val="24"/>
          <w:szCs w:val="24"/>
        </w:rPr>
      </w:pPr>
    </w:p>
    <w:p w14:paraId="2638C17F" w14:textId="77777777" w:rsidR="00F37F2A" w:rsidRDefault="00F37F2A" w:rsidP="00B4757A">
      <w:pPr>
        <w:pStyle w:val="Normal1"/>
        <w:spacing w:after="0"/>
        <w:rPr>
          <w:b/>
          <w:sz w:val="24"/>
          <w:szCs w:val="24"/>
        </w:rPr>
      </w:pPr>
    </w:p>
    <w:p w14:paraId="12C3EF19" w14:textId="77777777" w:rsidR="000A467E" w:rsidRDefault="000A467E" w:rsidP="00B4757A">
      <w:pPr>
        <w:pStyle w:val="Normal1"/>
        <w:spacing w:after="0"/>
        <w:rPr>
          <w:b/>
          <w:sz w:val="24"/>
          <w:szCs w:val="24"/>
        </w:rPr>
      </w:pPr>
    </w:p>
    <w:p w14:paraId="33B3D279" w14:textId="77777777" w:rsidR="00F37F2A" w:rsidRDefault="00F37F2A" w:rsidP="00B4757A">
      <w:pPr>
        <w:pStyle w:val="Normal1"/>
        <w:spacing w:after="0"/>
        <w:rPr>
          <w:b/>
          <w:sz w:val="24"/>
          <w:szCs w:val="24"/>
        </w:rPr>
      </w:pPr>
    </w:p>
    <w:p w14:paraId="03756A24" w14:textId="7C3D31E8" w:rsidR="00F37F2A" w:rsidRDefault="00F37F2A" w:rsidP="00B4757A">
      <w:pPr>
        <w:pStyle w:val="Normal1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Lake Michigan Wave Data</w:t>
      </w:r>
    </w:p>
    <w:p w14:paraId="1BF0B42F" w14:textId="77777777" w:rsidR="00F37F2A" w:rsidRDefault="00F37F2A" w:rsidP="00B4757A">
      <w:pPr>
        <w:pStyle w:val="Normal1"/>
        <w:spacing w:after="0"/>
        <w:rPr>
          <w:b/>
          <w:sz w:val="24"/>
          <w:szCs w:val="24"/>
        </w:rPr>
      </w:pPr>
    </w:p>
    <w:p w14:paraId="4A759562" w14:textId="77777777" w:rsidR="00F37F2A" w:rsidRDefault="00F37F2A" w:rsidP="00B4757A">
      <w:pPr>
        <w:pStyle w:val="Normal1"/>
        <w:spacing w:after="0"/>
        <w:rPr>
          <w:b/>
          <w:sz w:val="24"/>
          <w:szCs w:val="24"/>
        </w:rPr>
      </w:pPr>
    </w:p>
    <w:p w14:paraId="149E41AE" w14:textId="2F400CC4" w:rsidR="00F37F2A" w:rsidRPr="00B4757A" w:rsidRDefault="00F37F2A" w:rsidP="00B4757A">
      <w:pPr>
        <w:pStyle w:val="Normal1"/>
        <w:spacing w:after="0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73693B1" wp14:editId="25FD5A14">
            <wp:extent cx="6856401" cy="3448050"/>
            <wp:effectExtent l="0" t="0" r="1905" b="0"/>
            <wp:docPr id="1" name="Picture 1" descr="https://lh5.googleusercontent.com/FNnzHsWsgkTY_mhwEQLjtELTDSpFAXRynhzKLf3TCWFnf-a0dkc--wwRp5wEPAP8JNbhpW-ZwzKzQCjbqLhqgAhRwOdYTMMWkd4EOny2UzPckf1duPDv9wz5pMF31P1jKITytI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FNnzHsWsgkTY_mhwEQLjtELTDSpFAXRynhzKLf3TCWFnf-a0dkc--wwRp5wEPAP8JNbhpW-ZwzKzQCjbqLhqgAhRwOdYTMMWkd4EOny2UzPckf1duPDv9wz5pMF31P1jKITytIO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4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F2A" w:rsidRPr="00B4757A" w:rsidSect="00566332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861D" w14:textId="77777777" w:rsidR="00BB4023" w:rsidRDefault="00BB4023" w:rsidP="00BB4023">
      <w:pPr>
        <w:spacing w:after="0"/>
      </w:pPr>
      <w:r>
        <w:separator/>
      </w:r>
    </w:p>
  </w:endnote>
  <w:endnote w:type="continuationSeparator" w:id="0">
    <w:p w14:paraId="3BBBBC6E" w14:textId="77777777" w:rsidR="00BB4023" w:rsidRDefault="00BB4023" w:rsidP="00BB40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7A44" w14:textId="77777777" w:rsidR="00BB4023" w:rsidRDefault="00BB4023" w:rsidP="00BB4023">
      <w:pPr>
        <w:spacing w:after="0"/>
      </w:pPr>
      <w:r>
        <w:separator/>
      </w:r>
    </w:p>
  </w:footnote>
  <w:footnote w:type="continuationSeparator" w:id="0">
    <w:p w14:paraId="077986C8" w14:textId="77777777" w:rsidR="00BB4023" w:rsidRDefault="00BB4023" w:rsidP="00BB40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C5D"/>
    <w:multiLevelType w:val="multilevel"/>
    <w:tmpl w:val="420AE8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1FE1E59"/>
    <w:multiLevelType w:val="hybridMultilevel"/>
    <w:tmpl w:val="E67E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7AA4"/>
    <w:multiLevelType w:val="multilevel"/>
    <w:tmpl w:val="5214470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0CD203C9"/>
    <w:multiLevelType w:val="hybridMultilevel"/>
    <w:tmpl w:val="C48C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072D8"/>
    <w:multiLevelType w:val="multilevel"/>
    <w:tmpl w:val="23805C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0EAE5A05"/>
    <w:multiLevelType w:val="multilevel"/>
    <w:tmpl w:val="6042457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91D9A"/>
    <w:multiLevelType w:val="hybridMultilevel"/>
    <w:tmpl w:val="3690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B1914"/>
    <w:multiLevelType w:val="hybridMultilevel"/>
    <w:tmpl w:val="A06A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F4E12"/>
    <w:multiLevelType w:val="hybridMultilevel"/>
    <w:tmpl w:val="AFAE4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90155E"/>
    <w:multiLevelType w:val="hybridMultilevel"/>
    <w:tmpl w:val="17660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112D1"/>
    <w:multiLevelType w:val="hybridMultilevel"/>
    <w:tmpl w:val="B9CA1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D0EFC"/>
    <w:multiLevelType w:val="hybridMultilevel"/>
    <w:tmpl w:val="F3A4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44C8D"/>
    <w:multiLevelType w:val="multilevel"/>
    <w:tmpl w:val="02888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077A7B"/>
    <w:multiLevelType w:val="multilevel"/>
    <w:tmpl w:val="1AA6BC1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3AB210A9"/>
    <w:multiLevelType w:val="hybridMultilevel"/>
    <w:tmpl w:val="C0A4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43C2B"/>
    <w:multiLevelType w:val="hybridMultilevel"/>
    <w:tmpl w:val="21DE9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C3215"/>
    <w:multiLevelType w:val="multilevel"/>
    <w:tmpl w:val="08AAAA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49E2F43"/>
    <w:multiLevelType w:val="multilevel"/>
    <w:tmpl w:val="C742E53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8" w15:restartNumberingAfterBreak="0">
    <w:nsid w:val="49586E7D"/>
    <w:multiLevelType w:val="hybridMultilevel"/>
    <w:tmpl w:val="81CC1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C736A"/>
    <w:multiLevelType w:val="multilevel"/>
    <w:tmpl w:val="CE94BE2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0" w15:restartNumberingAfterBreak="0">
    <w:nsid w:val="4C5D5AC6"/>
    <w:multiLevelType w:val="hybridMultilevel"/>
    <w:tmpl w:val="505A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931BD"/>
    <w:multiLevelType w:val="hybridMultilevel"/>
    <w:tmpl w:val="A05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9312B"/>
    <w:multiLevelType w:val="hybridMultilevel"/>
    <w:tmpl w:val="16E6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26B42"/>
    <w:multiLevelType w:val="hybridMultilevel"/>
    <w:tmpl w:val="DD4A17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A4055"/>
    <w:multiLevelType w:val="hybridMultilevel"/>
    <w:tmpl w:val="5B7E8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803523"/>
    <w:multiLevelType w:val="hybridMultilevel"/>
    <w:tmpl w:val="5C70D1B8"/>
    <w:lvl w:ilvl="0" w:tplc="F63C1E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A737C"/>
    <w:multiLevelType w:val="hybridMultilevel"/>
    <w:tmpl w:val="5D4E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72128">
    <w:abstractNumId w:val="2"/>
  </w:num>
  <w:num w:numId="2" w16cid:durableId="259219472">
    <w:abstractNumId w:val="5"/>
  </w:num>
  <w:num w:numId="3" w16cid:durableId="1529291067">
    <w:abstractNumId w:val="19"/>
  </w:num>
  <w:num w:numId="4" w16cid:durableId="660961457">
    <w:abstractNumId w:val="17"/>
  </w:num>
  <w:num w:numId="5" w16cid:durableId="909653656">
    <w:abstractNumId w:val="4"/>
  </w:num>
  <w:num w:numId="6" w16cid:durableId="2093966057">
    <w:abstractNumId w:val="12"/>
  </w:num>
  <w:num w:numId="7" w16cid:durableId="1824273801">
    <w:abstractNumId w:val="13"/>
  </w:num>
  <w:num w:numId="8" w16cid:durableId="1550338955">
    <w:abstractNumId w:val="16"/>
  </w:num>
  <w:num w:numId="9" w16cid:durableId="1517963610">
    <w:abstractNumId w:val="0"/>
  </w:num>
  <w:num w:numId="10" w16cid:durableId="523860244">
    <w:abstractNumId w:val="24"/>
  </w:num>
  <w:num w:numId="11" w16cid:durableId="1420559149">
    <w:abstractNumId w:val="1"/>
  </w:num>
  <w:num w:numId="12" w16cid:durableId="1593852664">
    <w:abstractNumId w:val="3"/>
  </w:num>
  <w:num w:numId="13" w16cid:durableId="1407149086">
    <w:abstractNumId w:val="20"/>
  </w:num>
  <w:num w:numId="14" w16cid:durableId="2110466935">
    <w:abstractNumId w:val="23"/>
  </w:num>
  <w:num w:numId="15" w16cid:durableId="42752287">
    <w:abstractNumId w:val="8"/>
  </w:num>
  <w:num w:numId="16" w16cid:durableId="2108961622">
    <w:abstractNumId w:val="7"/>
  </w:num>
  <w:num w:numId="17" w16cid:durableId="1239707237">
    <w:abstractNumId w:val="15"/>
  </w:num>
  <w:num w:numId="18" w16cid:durableId="650447419">
    <w:abstractNumId w:val="22"/>
  </w:num>
  <w:num w:numId="19" w16cid:durableId="520977702">
    <w:abstractNumId w:val="26"/>
  </w:num>
  <w:num w:numId="20" w16cid:durableId="855194676">
    <w:abstractNumId w:val="6"/>
  </w:num>
  <w:num w:numId="21" w16cid:durableId="976642930">
    <w:abstractNumId w:val="18"/>
  </w:num>
  <w:num w:numId="22" w16cid:durableId="149713415">
    <w:abstractNumId w:val="9"/>
  </w:num>
  <w:num w:numId="23" w16cid:durableId="1165050902">
    <w:abstractNumId w:val="11"/>
  </w:num>
  <w:num w:numId="24" w16cid:durableId="976762613">
    <w:abstractNumId w:val="25"/>
  </w:num>
  <w:num w:numId="25" w16cid:durableId="1939216902">
    <w:abstractNumId w:val="14"/>
  </w:num>
  <w:num w:numId="26" w16cid:durableId="1338071956">
    <w:abstractNumId w:val="10"/>
  </w:num>
  <w:num w:numId="27" w16cid:durableId="6521755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87"/>
    <w:rsid w:val="00043A87"/>
    <w:rsid w:val="000955FF"/>
    <w:rsid w:val="000965FC"/>
    <w:rsid w:val="000A467E"/>
    <w:rsid w:val="000B6C69"/>
    <w:rsid w:val="000F14A7"/>
    <w:rsid w:val="000F691A"/>
    <w:rsid w:val="001735DB"/>
    <w:rsid w:val="00184CF6"/>
    <w:rsid w:val="00185A76"/>
    <w:rsid w:val="001B2D6E"/>
    <w:rsid w:val="001F3DB1"/>
    <w:rsid w:val="00217D46"/>
    <w:rsid w:val="00220133"/>
    <w:rsid w:val="00242381"/>
    <w:rsid w:val="00256134"/>
    <w:rsid w:val="00257916"/>
    <w:rsid w:val="002A7FD5"/>
    <w:rsid w:val="002C6368"/>
    <w:rsid w:val="002D1C79"/>
    <w:rsid w:val="002F7AFE"/>
    <w:rsid w:val="003016E5"/>
    <w:rsid w:val="00315AF5"/>
    <w:rsid w:val="00390E67"/>
    <w:rsid w:val="003B6C7B"/>
    <w:rsid w:val="003E2AE1"/>
    <w:rsid w:val="003F6A2D"/>
    <w:rsid w:val="00411297"/>
    <w:rsid w:val="004120A2"/>
    <w:rsid w:val="00422CA6"/>
    <w:rsid w:val="00437F01"/>
    <w:rsid w:val="004C05DF"/>
    <w:rsid w:val="004C2BAC"/>
    <w:rsid w:val="004D5BEE"/>
    <w:rsid w:val="00501B72"/>
    <w:rsid w:val="0050430E"/>
    <w:rsid w:val="0053389F"/>
    <w:rsid w:val="00566332"/>
    <w:rsid w:val="005737F3"/>
    <w:rsid w:val="00581AE4"/>
    <w:rsid w:val="005A3CE1"/>
    <w:rsid w:val="005A7792"/>
    <w:rsid w:val="005E1D46"/>
    <w:rsid w:val="005E63FC"/>
    <w:rsid w:val="00614291"/>
    <w:rsid w:val="006205B6"/>
    <w:rsid w:val="00635A0E"/>
    <w:rsid w:val="00644087"/>
    <w:rsid w:val="006662D1"/>
    <w:rsid w:val="006A363B"/>
    <w:rsid w:val="006B4A8F"/>
    <w:rsid w:val="00763BEA"/>
    <w:rsid w:val="00782FA8"/>
    <w:rsid w:val="0078361A"/>
    <w:rsid w:val="007C6C92"/>
    <w:rsid w:val="007D5377"/>
    <w:rsid w:val="007F00F6"/>
    <w:rsid w:val="007F2D17"/>
    <w:rsid w:val="007F57CA"/>
    <w:rsid w:val="0082404D"/>
    <w:rsid w:val="008415AB"/>
    <w:rsid w:val="00854B72"/>
    <w:rsid w:val="008727A2"/>
    <w:rsid w:val="00886713"/>
    <w:rsid w:val="008E1F7E"/>
    <w:rsid w:val="008F5210"/>
    <w:rsid w:val="009012CE"/>
    <w:rsid w:val="009A524E"/>
    <w:rsid w:val="009C0F97"/>
    <w:rsid w:val="009D1C48"/>
    <w:rsid w:val="009D489E"/>
    <w:rsid w:val="009D4B15"/>
    <w:rsid w:val="00A21F1E"/>
    <w:rsid w:val="00A523E5"/>
    <w:rsid w:val="00A95042"/>
    <w:rsid w:val="00AA59E9"/>
    <w:rsid w:val="00AA709E"/>
    <w:rsid w:val="00B11560"/>
    <w:rsid w:val="00B4757A"/>
    <w:rsid w:val="00B6133B"/>
    <w:rsid w:val="00B71C39"/>
    <w:rsid w:val="00BB4023"/>
    <w:rsid w:val="00BC447A"/>
    <w:rsid w:val="00BF2D50"/>
    <w:rsid w:val="00BF54CE"/>
    <w:rsid w:val="00C26EFE"/>
    <w:rsid w:val="00C4067A"/>
    <w:rsid w:val="00C42455"/>
    <w:rsid w:val="00C6255F"/>
    <w:rsid w:val="00D931F1"/>
    <w:rsid w:val="00DA263F"/>
    <w:rsid w:val="00DB3657"/>
    <w:rsid w:val="00DD390B"/>
    <w:rsid w:val="00E46A5E"/>
    <w:rsid w:val="00E5456C"/>
    <w:rsid w:val="00E54A00"/>
    <w:rsid w:val="00E94D89"/>
    <w:rsid w:val="00F13F5A"/>
    <w:rsid w:val="00F223D6"/>
    <w:rsid w:val="00F37F2A"/>
    <w:rsid w:val="00F42324"/>
    <w:rsid w:val="00F81B39"/>
    <w:rsid w:val="00F929A9"/>
    <w:rsid w:val="00FA0BB0"/>
    <w:rsid w:val="00FA3423"/>
    <w:rsid w:val="00FC18AE"/>
    <w:rsid w:val="00FD6E1C"/>
    <w:rsid w:val="00FD7209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4B3188"/>
  <w15:docId w15:val="{59D93E28-2C41-4A49-B283-D31E5BEB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B7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B7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17D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4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7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22CA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1C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youtu.be/fgKnVpuwcx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83A546-D6F1-4679-A7B8-84505D35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GBAPS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Cyndi Cantwell</dc:creator>
  <cp:lastModifiedBy>Thompson, Debra J.</cp:lastModifiedBy>
  <cp:revision>2</cp:revision>
  <cp:lastPrinted>2018-01-03T17:26:00Z</cp:lastPrinted>
  <dcterms:created xsi:type="dcterms:W3CDTF">2022-07-20T13:04:00Z</dcterms:created>
  <dcterms:modified xsi:type="dcterms:W3CDTF">2022-07-20T13:04:00Z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2020-03-31T20:02:31Z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adf2d728-affc-468a-9047-0000caf9d34f</vt:lpwstr>
  </property>
  <property fmtid="{D5CDD505-2E9C-101B-9397-08002B2CF9AE}" pid="8" name="MSIP_Label_167838be-d265-4e35-82ad-35295101f73e_ContentBits">
    <vt:lpwstr>0</vt:lpwstr>
  </property>
</Properties>
</file>